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wdp" ContentType="image/vnd.ms-photo"/>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9D4" w:rsidRPr="009C39D4" w:rsidRDefault="009C39D4" w:rsidP="009C39D4">
      <w:pPr>
        <w:pStyle w:val="Chapternumber"/>
        <w:rPr>
          <w:rFonts w:ascii="Garamond" w:hAnsi="Garamond"/>
        </w:rPr>
      </w:pPr>
      <w:bookmarkStart w:id="0" w:name="_Toc329095971"/>
      <w:r w:rsidRPr="009C39D4">
        <w:rPr>
          <w:rFonts w:ascii="Garamond" w:hAnsi="Garamond"/>
        </w:rPr>
        <w:t>Appendix C:</w:t>
      </w:r>
      <w:bookmarkEnd w:id="0"/>
    </w:p>
    <w:p w:rsidR="009C39D4" w:rsidRPr="009C39D4" w:rsidRDefault="009C39D4" w:rsidP="009C39D4">
      <w:pPr>
        <w:pStyle w:val="chapter-title"/>
        <w:jc w:val="left"/>
        <w:rPr>
          <w:rFonts w:ascii="Garamond" w:hAnsi="Garamond"/>
          <w:sz w:val="72"/>
          <w:szCs w:val="72"/>
        </w:rPr>
      </w:pPr>
      <w:r w:rsidRPr="009C39D4">
        <w:rPr>
          <w:rFonts w:ascii="Garamond" w:hAnsi="Garamond"/>
          <w:sz w:val="72"/>
          <w:szCs w:val="72"/>
        </w:rPr>
        <w:t>Resources</w:t>
      </w:r>
    </w:p>
    <w:p w:rsidR="009C39D4" w:rsidRPr="009C39D4" w:rsidRDefault="009C39D4" w:rsidP="009C39D4">
      <w:pPr>
        <w:rPr>
          <w:rFonts w:ascii="Garamond" w:hAnsi="Garamond"/>
        </w:rPr>
      </w:pPr>
      <w:r w:rsidRPr="009C39D4">
        <w:rPr>
          <w:rFonts w:ascii="Garamond" w:hAnsi="Garamond"/>
        </w:rPr>
        <w:t>NOTE: Instructors can find this whole appendix on the instructor site in Microsoft Word for easy editing.</w:t>
      </w:r>
    </w:p>
    <w:p w:rsidR="009C39D4" w:rsidRPr="009C39D4" w:rsidRDefault="009C39D4" w:rsidP="009C39D4">
      <w:pPr>
        <w:rPr>
          <w:rFonts w:ascii="Garamond" w:hAnsi="Garamond"/>
        </w:rPr>
      </w:pPr>
      <w:r w:rsidRPr="009C39D4">
        <w:rPr>
          <w:rFonts w:ascii="Garamond" w:hAnsi="Garamond"/>
        </w:rPr>
        <w:br w:type="page"/>
      </w:r>
    </w:p>
    <w:p w:rsidR="009C39D4" w:rsidRPr="009C39D4" w:rsidRDefault="009C39D4" w:rsidP="009C39D4">
      <w:pPr>
        <w:pStyle w:val="Heading1"/>
        <w:rPr>
          <w:rFonts w:ascii="Garamond" w:hAnsi="Garamond"/>
        </w:rPr>
      </w:pPr>
      <w:bookmarkStart w:id="1" w:name="_Toc329095972"/>
      <w:r w:rsidRPr="009C39D4">
        <w:rPr>
          <w:rFonts w:ascii="Garamond" w:hAnsi="Garamond"/>
        </w:rPr>
        <w:lastRenderedPageBreak/>
        <w:t>Introduction</w:t>
      </w:r>
      <w:bookmarkEnd w:id="1"/>
    </w:p>
    <w:p w:rsidR="009C39D4" w:rsidRPr="009C39D4" w:rsidRDefault="009C39D4" w:rsidP="009C39D4">
      <w:pPr>
        <w:pStyle w:val="bt"/>
        <w:spacing w:line="240" w:lineRule="auto"/>
        <w:rPr>
          <w:rFonts w:ascii="Garamond" w:hAnsi="Garamond"/>
          <w:sz w:val="22"/>
          <w:szCs w:val="22"/>
        </w:rPr>
      </w:pPr>
      <w:r w:rsidRPr="009C39D4">
        <w:rPr>
          <w:rFonts w:ascii="Garamond" w:hAnsi="Garamond"/>
          <w:sz w:val="22"/>
          <w:szCs w:val="22"/>
        </w:rPr>
        <w:t>This appendix summarizes resources you can use to expand your understanding of project management. It describes information provided on the companion Web sites, summarizes information about template files, provides detailed case studies, discusses the option to use project management simulation software, briefly describes MindView Business software, and provides information and resources on project management certifications. Feel free to visit my Web site at www.kathyschwalbe.com and contact me at schwalbe@augsburg.edu with any questions or suggestions.</w:t>
      </w:r>
    </w:p>
    <w:p w:rsidR="009C39D4" w:rsidRPr="009C39D4" w:rsidRDefault="009C39D4" w:rsidP="009C39D4">
      <w:pPr>
        <w:pStyle w:val="Heading1"/>
        <w:rPr>
          <w:rFonts w:ascii="Garamond" w:hAnsi="Garamond"/>
        </w:rPr>
      </w:pPr>
      <w:bookmarkStart w:id="2" w:name="_Toc329095973"/>
      <w:r w:rsidRPr="009C39D4">
        <w:rPr>
          <w:rFonts w:ascii="Garamond" w:hAnsi="Garamond"/>
        </w:rPr>
        <w:t>Companion Web Sites</w:t>
      </w:r>
      <w:bookmarkEnd w:id="2"/>
    </w:p>
    <w:p w:rsidR="009C39D4" w:rsidRPr="009C39D4" w:rsidRDefault="009C39D4" w:rsidP="009C39D4">
      <w:pPr>
        <w:pStyle w:val="Heading2"/>
        <w:rPr>
          <w:rFonts w:ascii="Garamond" w:hAnsi="Garamond"/>
        </w:rPr>
      </w:pPr>
      <w:bookmarkStart w:id="3" w:name="_Toc329095974"/>
      <w:r w:rsidRPr="009C39D4">
        <w:rPr>
          <w:rFonts w:ascii="Garamond" w:hAnsi="Garamond"/>
        </w:rPr>
        <w:t>For Students (www.intropm.com)</w:t>
      </w:r>
      <w:bookmarkEnd w:id="3"/>
    </w:p>
    <w:p w:rsidR="009C39D4" w:rsidRPr="009C39D4" w:rsidRDefault="009C39D4" w:rsidP="009C39D4">
      <w:pPr>
        <w:pStyle w:val="bt"/>
        <w:spacing w:line="240" w:lineRule="auto"/>
        <w:rPr>
          <w:rFonts w:ascii="Garamond" w:hAnsi="Garamond"/>
          <w:sz w:val="22"/>
          <w:szCs w:val="22"/>
        </w:rPr>
      </w:pPr>
      <w:r w:rsidRPr="009C39D4">
        <w:rPr>
          <w:rFonts w:ascii="Garamond" w:hAnsi="Garamond"/>
          <w:sz w:val="22"/>
          <w:szCs w:val="22"/>
        </w:rPr>
        <w:t>The student companion Web site for this text is not password-protected. Anyone can access it. The site includes the following:</w:t>
      </w:r>
    </w:p>
    <w:p w:rsidR="009C39D4" w:rsidRPr="009C39D4" w:rsidRDefault="009C39D4" w:rsidP="009C39D4">
      <w:pPr>
        <w:pStyle w:val="bl-listitem"/>
        <w:numPr>
          <w:ilvl w:val="0"/>
          <w:numId w:val="4"/>
        </w:numPr>
        <w:tabs>
          <w:tab w:val="num" w:pos="360"/>
        </w:tabs>
        <w:spacing w:line="240" w:lineRule="auto"/>
        <w:rPr>
          <w:rFonts w:ascii="Garamond" w:hAnsi="Garamond"/>
          <w:sz w:val="22"/>
          <w:szCs w:val="22"/>
        </w:rPr>
      </w:pPr>
      <w:r w:rsidRPr="009C39D4">
        <w:rPr>
          <w:rFonts w:ascii="Garamond" w:hAnsi="Garamond"/>
          <w:sz w:val="22"/>
          <w:szCs w:val="22"/>
        </w:rPr>
        <w:t>Links and sample documents mentioned in each chapter and appendix</w:t>
      </w:r>
    </w:p>
    <w:p w:rsidR="009C39D4" w:rsidRPr="009C39D4" w:rsidRDefault="009C39D4" w:rsidP="009C39D4">
      <w:pPr>
        <w:pStyle w:val="bl-listitem"/>
        <w:numPr>
          <w:ilvl w:val="0"/>
          <w:numId w:val="4"/>
        </w:numPr>
        <w:tabs>
          <w:tab w:val="num" w:pos="360"/>
        </w:tabs>
        <w:spacing w:line="240" w:lineRule="auto"/>
        <w:rPr>
          <w:rFonts w:ascii="Garamond" w:hAnsi="Garamond"/>
          <w:sz w:val="22"/>
          <w:szCs w:val="22"/>
        </w:rPr>
      </w:pPr>
      <w:r w:rsidRPr="009C39D4">
        <w:rPr>
          <w:rFonts w:ascii="Garamond" w:hAnsi="Garamond"/>
          <w:sz w:val="22"/>
          <w:szCs w:val="22"/>
        </w:rPr>
        <w:t>Interactive, multiple-choice quizzes for each chapter where you can test your understanding of key concepts</w:t>
      </w:r>
    </w:p>
    <w:p w:rsidR="009C39D4" w:rsidRPr="009C39D4" w:rsidRDefault="009C39D4" w:rsidP="009C39D4">
      <w:pPr>
        <w:pStyle w:val="bl-listitem"/>
        <w:numPr>
          <w:ilvl w:val="0"/>
          <w:numId w:val="4"/>
        </w:numPr>
        <w:tabs>
          <w:tab w:val="num" w:pos="360"/>
        </w:tabs>
        <w:spacing w:line="240" w:lineRule="auto"/>
        <w:rPr>
          <w:rFonts w:ascii="Garamond" w:hAnsi="Garamond"/>
          <w:sz w:val="22"/>
          <w:szCs w:val="22"/>
        </w:rPr>
      </w:pPr>
      <w:r w:rsidRPr="009C39D4">
        <w:rPr>
          <w:rFonts w:ascii="Garamond" w:hAnsi="Garamond"/>
          <w:sz w:val="22"/>
          <w:szCs w:val="22"/>
        </w:rPr>
        <w:t>Jeopardy games for each chapter created in PowerPoint, another method for testing your understanding of materials</w:t>
      </w:r>
    </w:p>
    <w:p w:rsidR="009C39D4" w:rsidRPr="009C39D4" w:rsidRDefault="009C39D4" w:rsidP="009C39D4">
      <w:pPr>
        <w:pStyle w:val="bl-listitem"/>
        <w:numPr>
          <w:ilvl w:val="0"/>
          <w:numId w:val="4"/>
        </w:numPr>
        <w:tabs>
          <w:tab w:val="num" w:pos="360"/>
        </w:tabs>
        <w:spacing w:line="240" w:lineRule="auto"/>
        <w:rPr>
          <w:rFonts w:ascii="Garamond" w:hAnsi="Garamond"/>
          <w:sz w:val="22"/>
          <w:szCs w:val="22"/>
        </w:rPr>
      </w:pPr>
      <w:r w:rsidRPr="009C39D4">
        <w:rPr>
          <w:rFonts w:ascii="Garamond" w:hAnsi="Garamond"/>
          <w:sz w:val="22"/>
          <w:szCs w:val="22"/>
        </w:rPr>
        <w:t>Template files, as described in the following section</w:t>
      </w:r>
    </w:p>
    <w:p w:rsidR="009C39D4" w:rsidRPr="009C39D4" w:rsidRDefault="009C39D4" w:rsidP="009C39D4">
      <w:pPr>
        <w:pStyle w:val="bl-listitem"/>
        <w:numPr>
          <w:ilvl w:val="0"/>
          <w:numId w:val="4"/>
        </w:numPr>
        <w:tabs>
          <w:tab w:val="num" w:pos="360"/>
        </w:tabs>
        <w:spacing w:line="240" w:lineRule="auto"/>
        <w:rPr>
          <w:rFonts w:ascii="Garamond" w:hAnsi="Garamond"/>
          <w:sz w:val="22"/>
          <w:szCs w:val="22"/>
        </w:rPr>
      </w:pPr>
      <w:r w:rsidRPr="009C39D4">
        <w:rPr>
          <w:rFonts w:ascii="Garamond" w:hAnsi="Garamond"/>
          <w:sz w:val="22"/>
          <w:szCs w:val="22"/>
        </w:rPr>
        <w:t>Microsoft Project information, including necessary data files for performing steps in Appendix A</w:t>
      </w:r>
    </w:p>
    <w:p w:rsidR="009C39D4" w:rsidRPr="009C39D4" w:rsidRDefault="009C39D4" w:rsidP="009C39D4">
      <w:pPr>
        <w:pStyle w:val="bl-listitem"/>
        <w:numPr>
          <w:ilvl w:val="0"/>
          <w:numId w:val="4"/>
        </w:numPr>
        <w:tabs>
          <w:tab w:val="num" w:pos="360"/>
        </w:tabs>
        <w:spacing w:line="240" w:lineRule="auto"/>
        <w:rPr>
          <w:rFonts w:ascii="Garamond" w:hAnsi="Garamond"/>
          <w:sz w:val="22"/>
          <w:szCs w:val="22"/>
        </w:rPr>
      </w:pPr>
      <w:r w:rsidRPr="009C39D4">
        <w:rPr>
          <w:rFonts w:ascii="Garamond" w:hAnsi="Garamond"/>
          <w:sz w:val="22"/>
          <w:szCs w:val="22"/>
        </w:rPr>
        <w:t>Information for using several different project management simulation software tools, as described later in this appendix</w:t>
      </w:r>
    </w:p>
    <w:p w:rsidR="009C39D4" w:rsidRPr="009C39D4" w:rsidRDefault="009C39D4" w:rsidP="009C39D4">
      <w:pPr>
        <w:pStyle w:val="bl-listitem"/>
        <w:numPr>
          <w:ilvl w:val="0"/>
          <w:numId w:val="4"/>
        </w:numPr>
        <w:tabs>
          <w:tab w:val="num" w:pos="360"/>
        </w:tabs>
        <w:spacing w:line="240" w:lineRule="auto"/>
        <w:rPr>
          <w:rFonts w:ascii="Garamond" w:hAnsi="Garamond"/>
          <w:sz w:val="22"/>
          <w:szCs w:val="22"/>
        </w:rPr>
      </w:pPr>
      <w:r w:rsidRPr="009C39D4">
        <w:rPr>
          <w:rFonts w:ascii="Garamond" w:hAnsi="Garamond"/>
          <w:sz w:val="22"/>
          <w:szCs w:val="22"/>
        </w:rPr>
        <w:t>Information for using MindView Business software to create mind maps, WBSs, and Gantt charts</w:t>
      </w:r>
    </w:p>
    <w:p w:rsidR="009C39D4" w:rsidRPr="009C39D4" w:rsidRDefault="009C39D4" w:rsidP="009C39D4">
      <w:pPr>
        <w:pStyle w:val="bl-listitem"/>
        <w:numPr>
          <w:ilvl w:val="0"/>
          <w:numId w:val="4"/>
        </w:numPr>
        <w:tabs>
          <w:tab w:val="num" w:pos="360"/>
        </w:tabs>
        <w:spacing w:line="240" w:lineRule="auto"/>
        <w:rPr>
          <w:rFonts w:ascii="Garamond" w:hAnsi="Garamond"/>
        </w:rPr>
      </w:pPr>
      <w:r w:rsidRPr="009C39D4">
        <w:rPr>
          <w:rFonts w:ascii="Garamond" w:hAnsi="Garamond"/>
          <w:sz w:val="22"/>
          <w:szCs w:val="22"/>
        </w:rPr>
        <w:t>Links to additional resources related to project management</w:t>
      </w:r>
    </w:p>
    <w:p w:rsidR="009C39D4" w:rsidRPr="009C39D4" w:rsidRDefault="009C39D4" w:rsidP="009C39D4">
      <w:pPr>
        <w:pStyle w:val="Heading2"/>
        <w:rPr>
          <w:rFonts w:ascii="Garamond" w:hAnsi="Garamond"/>
        </w:rPr>
      </w:pPr>
      <w:bookmarkStart w:id="4" w:name="_Toc329095975"/>
      <w:r w:rsidRPr="009C39D4">
        <w:rPr>
          <w:rFonts w:ascii="Garamond" w:hAnsi="Garamond"/>
        </w:rPr>
        <w:t>For Instructors</w:t>
      </w:r>
      <w:bookmarkEnd w:id="4"/>
      <w:r w:rsidRPr="009C39D4">
        <w:rPr>
          <w:rFonts w:ascii="Garamond" w:hAnsi="Garamond"/>
        </w:rPr>
        <w:t xml:space="preserve"> </w:t>
      </w:r>
    </w:p>
    <w:p w:rsidR="009C39D4" w:rsidRPr="009C39D4" w:rsidRDefault="009C39D4" w:rsidP="009C39D4">
      <w:pPr>
        <w:pStyle w:val="bt"/>
        <w:spacing w:line="240" w:lineRule="auto"/>
        <w:rPr>
          <w:rFonts w:ascii="Garamond" w:hAnsi="Garamond"/>
          <w:sz w:val="22"/>
          <w:szCs w:val="22"/>
        </w:rPr>
      </w:pPr>
      <w:r w:rsidRPr="009C39D4">
        <w:rPr>
          <w:rFonts w:ascii="Garamond" w:hAnsi="Garamond"/>
          <w:sz w:val="22"/>
          <w:szCs w:val="22"/>
        </w:rPr>
        <w:t>The instructor companion Web site for this text is password-protected. Contact the author at schwalbe@augsburg.edu to verify that you are an instructor using this text to gain access. In addition to the information on the student site, the instructor site includes the following:</w:t>
      </w:r>
    </w:p>
    <w:p w:rsidR="009C39D4" w:rsidRPr="009C39D4" w:rsidRDefault="009C39D4" w:rsidP="009C39D4">
      <w:pPr>
        <w:pStyle w:val="bt"/>
        <w:numPr>
          <w:ilvl w:val="0"/>
          <w:numId w:val="5"/>
        </w:numPr>
        <w:tabs>
          <w:tab w:val="num" w:pos="360"/>
        </w:tabs>
        <w:spacing w:line="240" w:lineRule="auto"/>
        <w:rPr>
          <w:rFonts w:ascii="Garamond" w:hAnsi="Garamond"/>
          <w:sz w:val="22"/>
          <w:szCs w:val="22"/>
        </w:rPr>
      </w:pPr>
      <w:r w:rsidRPr="009C39D4">
        <w:rPr>
          <w:rFonts w:ascii="Garamond" w:hAnsi="Garamond"/>
          <w:sz w:val="22"/>
          <w:szCs w:val="22"/>
        </w:rPr>
        <w:t>Lecture slides for each chapter, created in PowerPoint. Note: These slides are copyrighted and must remain on a secure site. Instructors can copy them onto their own school’s secure network and make changes as desired as long as the copyright information remains on each slide.</w:t>
      </w:r>
    </w:p>
    <w:p w:rsidR="009C39D4" w:rsidRPr="009C39D4" w:rsidRDefault="009C39D4" w:rsidP="009C39D4">
      <w:pPr>
        <w:pStyle w:val="bt"/>
        <w:numPr>
          <w:ilvl w:val="0"/>
          <w:numId w:val="5"/>
        </w:numPr>
        <w:tabs>
          <w:tab w:val="num" w:pos="360"/>
        </w:tabs>
        <w:spacing w:line="240" w:lineRule="auto"/>
        <w:rPr>
          <w:rFonts w:ascii="Garamond" w:hAnsi="Garamond"/>
          <w:sz w:val="22"/>
          <w:szCs w:val="22"/>
        </w:rPr>
      </w:pPr>
      <w:r w:rsidRPr="009C39D4">
        <w:rPr>
          <w:rFonts w:ascii="Garamond" w:hAnsi="Garamond"/>
          <w:sz w:val="22"/>
          <w:szCs w:val="22"/>
        </w:rPr>
        <w:lastRenderedPageBreak/>
        <w:t>An instructor manual for the text</w:t>
      </w:r>
    </w:p>
    <w:p w:rsidR="009C39D4" w:rsidRPr="009C39D4" w:rsidRDefault="009C39D4" w:rsidP="009C39D4">
      <w:pPr>
        <w:pStyle w:val="bt"/>
        <w:numPr>
          <w:ilvl w:val="0"/>
          <w:numId w:val="5"/>
        </w:numPr>
        <w:tabs>
          <w:tab w:val="num" w:pos="360"/>
        </w:tabs>
        <w:spacing w:line="240" w:lineRule="auto"/>
        <w:rPr>
          <w:rFonts w:ascii="Garamond" w:hAnsi="Garamond"/>
          <w:sz w:val="22"/>
          <w:szCs w:val="22"/>
        </w:rPr>
      </w:pPr>
      <w:r w:rsidRPr="009C39D4">
        <w:rPr>
          <w:rFonts w:ascii="Garamond" w:hAnsi="Garamond"/>
          <w:sz w:val="22"/>
          <w:szCs w:val="22"/>
        </w:rPr>
        <w:t>A solution manual for the text</w:t>
      </w:r>
    </w:p>
    <w:p w:rsidR="009C39D4" w:rsidRPr="009C39D4" w:rsidRDefault="009C39D4" w:rsidP="009C39D4">
      <w:pPr>
        <w:pStyle w:val="bt"/>
        <w:numPr>
          <w:ilvl w:val="0"/>
          <w:numId w:val="5"/>
        </w:numPr>
        <w:tabs>
          <w:tab w:val="num" w:pos="360"/>
        </w:tabs>
        <w:spacing w:line="240" w:lineRule="auto"/>
        <w:rPr>
          <w:rFonts w:ascii="Garamond" w:hAnsi="Garamond"/>
          <w:sz w:val="22"/>
          <w:szCs w:val="22"/>
        </w:rPr>
      </w:pPr>
      <w:r w:rsidRPr="009C39D4">
        <w:rPr>
          <w:rFonts w:ascii="Garamond" w:hAnsi="Garamond"/>
          <w:sz w:val="22"/>
          <w:szCs w:val="22"/>
        </w:rPr>
        <w:t>Several test banks and sample tests</w:t>
      </w:r>
    </w:p>
    <w:p w:rsidR="009C39D4" w:rsidRPr="009C39D4" w:rsidRDefault="009C39D4" w:rsidP="009C39D4">
      <w:pPr>
        <w:pStyle w:val="bt"/>
        <w:numPr>
          <w:ilvl w:val="0"/>
          <w:numId w:val="5"/>
        </w:numPr>
        <w:tabs>
          <w:tab w:val="num" w:pos="360"/>
        </w:tabs>
        <w:spacing w:line="240" w:lineRule="auto"/>
        <w:rPr>
          <w:rFonts w:ascii="Garamond" w:hAnsi="Garamond"/>
          <w:sz w:val="22"/>
          <w:szCs w:val="22"/>
        </w:rPr>
      </w:pPr>
      <w:r w:rsidRPr="009C39D4">
        <w:rPr>
          <w:rFonts w:ascii="Garamond" w:hAnsi="Garamond"/>
          <w:sz w:val="22"/>
          <w:szCs w:val="22"/>
        </w:rPr>
        <w:t>Teaching ideas, including information on using real projects in classes and using other cases, such as those from Harvard Business Review</w:t>
      </w:r>
    </w:p>
    <w:p w:rsidR="009C39D4" w:rsidRPr="009C39D4" w:rsidRDefault="009C39D4" w:rsidP="009C39D4">
      <w:pPr>
        <w:pStyle w:val="bt"/>
        <w:numPr>
          <w:ilvl w:val="0"/>
          <w:numId w:val="5"/>
        </w:numPr>
        <w:tabs>
          <w:tab w:val="num" w:pos="360"/>
        </w:tabs>
        <w:spacing w:line="240" w:lineRule="auto"/>
        <w:rPr>
          <w:rFonts w:ascii="Garamond" w:hAnsi="Garamond"/>
          <w:sz w:val="22"/>
          <w:szCs w:val="22"/>
        </w:rPr>
      </w:pPr>
      <w:r w:rsidRPr="009C39D4">
        <w:rPr>
          <w:rFonts w:ascii="Garamond" w:hAnsi="Garamond"/>
          <w:sz w:val="22"/>
          <w:szCs w:val="22"/>
        </w:rPr>
        <w:t>Ideas and inputs from other instructors</w:t>
      </w:r>
    </w:p>
    <w:p w:rsidR="009C39D4" w:rsidRPr="009C39D4" w:rsidRDefault="009C39D4" w:rsidP="009C39D4">
      <w:pPr>
        <w:pStyle w:val="Heading1"/>
        <w:rPr>
          <w:rFonts w:ascii="Garamond" w:hAnsi="Garamond"/>
        </w:rPr>
      </w:pPr>
      <w:bookmarkStart w:id="5" w:name="_Toc329095976"/>
      <w:r w:rsidRPr="009C39D4">
        <w:rPr>
          <w:rFonts w:ascii="Garamond" w:hAnsi="Garamond"/>
        </w:rPr>
        <w:t>Template Files</w:t>
      </w:r>
      <w:bookmarkEnd w:id="5"/>
    </w:p>
    <w:p w:rsidR="009C39D4" w:rsidRPr="009C39D4" w:rsidRDefault="009C39D4" w:rsidP="009C39D4">
      <w:pPr>
        <w:pStyle w:val="bt"/>
        <w:spacing w:line="240" w:lineRule="auto"/>
        <w:rPr>
          <w:rFonts w:ascii="Garamond" w:hAnsi="Garamond"/>
          <w:sz w:val="22"/>
          <w:szCs w:val="22"/>
        </w:rPr>
      </w:pPr>
      <w:r w:rsidRPr="009C39D4">
        <w:rPr>
          <w:rFonts w:ascii="Garamond" w:hAnsi="Garamond"/>
          <w:sz w:val="22"/>
          <w:szCs w:val="22"/>
        </w:rPr>
        <w:t>As mentioned throughout this text, using templates can help you prepare various project management documents, spreadsheets, charts, and other files. Figure C-1 lists the template name, the chapter where it is used in the text, and the application software used to create it. Be careful to enter information into the templates carefully, and feel free to modify the templates to meet your particular project needs. You can download the files in one compressed file (intropm3_templates) from the companion Web site or the author’s Web site. The files are saved in Office 2003 format.</w:t>
      </w:r>
    </w:p>
    <w:tbl>
      <w:tblPr>
        <w:tblW w:w="7753"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328"/>
        <w:gridCol w:w="1170"/>
        <w:gridCol w:w="2255"/>
      </w:tblGrid>
      <w:tr w:rsidR="009C39D4" w:rsidRPr="009C39D4" w:rsidTr="00D2691F">
        <w:tc>
          <w:tcPr>
            <w:tcW w:w="4328" w:type="dxa"/>
            <w:shd w:val="clear" w:color="auto" w:fill="FFFFFF"/>
          </w:tcPr>
          <w:p w:rsidR="009C39D4" w:rsidRPr="009C39D4" w:rsidRDefault="009C39D4" w:rsidP="00D2691F">
            <w:pPr>
              <w:pStyle w:val="table-hd"/>
              <w:spacing w:line="240" w:lineRule="auto"/>
              <w:rPr>
                <w:rFonts w:ascii="Garamond" w:hAnsi="Garamond"/>
                <w:sz w:val="22"/>
                <w:szCs w:val="22"/>
              </w:rPr>
            </w:pPr>
            <w:r w:rsidRPr="009C39D4">
              <w:rPr>
                <w:rFonts w:ascii="Garamond" w:hAnsi="Garamond"/>
                <w:sz w:val="22"/>
                <w:szCs w:val="22"/>
              </w:rPr>
              <w:t>Template name</w:t>
            </w:r>
          </w:p>
        </w:tc>
        <w:tc>
          <w:tcPr>
            <w:tcW w:w="1170" w:type="dxa"/>
            <w:shd w:val="clear" w:color="auto" w:fill="FFFFFF"/>
          </w:tcPr>
          <w:p w:rsidR="009C39D4" w:rsidRPr="009C39D4" w:rsidRDefault="009C39D4" w:rsidP="00D2691F">
            <w:pPr>
              <w:pStyle w:val="table-hd"/>
              <w:spacing w:line="240" w:lineRule="auto"/>
              <w:rPr>
                <w:rFonts w:ascii="Garamond" w:hAnsi="Garamond"/>
                <w:sz w:val="22"/>
                <w:szCs w:val="22"/>
              </w:rPr>
            </w:pPr>
            <w:r w:rsidRPr="009C39D4">
              <w:rPr>
                <w:rFonts w:ascii="Garamond" w:hAnsi="Garamond"/>
                <w:sz w:val="22"/>
                <w:szCs w:val="22"/>
              </w:rPr>
              <w:t>Chapter</w:t>
            </w:r>
          </w:p>
        </w:tc>
        <w:tc>
          <w:tcPr>
            <w:tcW w:w="2255" w:type="dxa"/>
            <w:shd w:val="clear" w:color="auto" w:fill="FFFFFF"/>
          </w:tcPr>
          <w:p w:rsidR="009C39D4" w:rsidRPr="009C39D4" w:rsidRDefault="009C39D4" w:rsidP="00D2691F">
            <w:pPr>
              <w:pStyle w:val="table-hd"/>
              <w:spacing w:line="240" w:lineRule="auto"/>
              <w:rPr>
                <w:rFonts w:ascii="Garamond" w:hAnsi="Garamond"/>
                <w:sz w:val="22"/>
                <w:szCs w:val="22"/>
              </w:rPr>
            </w:pPr>
            <w:r w:rsidRPr="009C39D4">
              <w:rPr>
                <w:rFonts w:ascii="Garamond" w:hAnsi="Garamond"/>
                <w:sz w:val="22"/>
                <w:szCs w:val="22"/>
              </w:rPr>
              <w:t>Application software</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Payback period chart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2</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Excel</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Weighted scoring model</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2</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Excel</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Stakeholder register</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3</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Stakeholder management strategy</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3</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Business case</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3</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Business case financials</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3</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Excel</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Charter</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3</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Kick-off meeting agenda</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3</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Team contract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Project management plan</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Project organizational chart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Requirements management plan</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Requirements traceability matrix</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Scope statement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WBS</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WBS dictionary entry</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Activity list and attributes</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Milestone list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Activity resource requirements</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lastRenderedPageBreak/>
              <w:t>Project schedule</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Project</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Cost estimate</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Excel</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Cost baseline</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Excel</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Quality management plan</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Quality metrics</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Quality checklist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Project organizational chart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PowerPoint</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RACI chart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Excel</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Resource histogram</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Excel</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Human resource plan</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Communications management plan</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Project Web site</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FrontPage</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Risk management plan</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Probability/impact matrix</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PowerPoint</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Risk register</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Excel</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Make-or-buy analysis</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Procurement management plan</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Request for proposal</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Contract statement of work</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Supplier evaluation matrix</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5</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Excel</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Milestone report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6</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Change request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6</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Cause-and-effect diagram</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6 and 7</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PowerPoint</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Team roster</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6</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Team performance assessment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6</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Issue log</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6</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Excel</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Qualified sellers list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6</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Contract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6</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Earned value chart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7</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Excel</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Deliverable acceptance form</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7</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Run chart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7</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Excel</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Scatter diagram</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7</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Excel</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Histogram</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7</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Excel</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Pareto chart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7</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Excel</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Flow chart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7</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PowerPoint</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lastRenderedPageBreak/>
              <w:t>Performance report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7</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Customer acceptance-project completion form</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8</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Final project report table of contents</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8</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Transition plan</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8</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Lessons-learned report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8</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Contract closure notice</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8</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Potential project</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App C</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Word</w:t>
            </w:r>
          </w:p>
        </w:tc>
      </w:tr>
      <w:tr w:rsidR="009C39D4" w:rsidRPr="009C39D4" w:rsidTr="00D2691F">
        <w:tc>
          <w:tcPr>
            <w:tcW w:w="4328"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Draft schedule</w:t>
            </w:r>
          </w:p>
        </w:tc>
        <w:tc>
          <w:tcPr>
            <w:tcW w:w="1170"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App C</w:t>
            </w:r>
          </w:p>
        </w:tc>
        <w:tc>
          <w:tcPr>
            <w:tcW w:w="2255" w:type="dxa"/>
            <w:shd w:val="clear" w:color="auto" w:fill="FFFFFF"/>
          </w:tcPr>
          <w:p w:rsidR="009C39D4" w:rsidRPr="009C39D4" w:rsidRDefault="009C39D4" w:rsidP="00D2691F">
            <w:pPr>
              <w:pStyle w:val="table-text"/>
              <w:rPr>
                <w:rFonts w:ascii="Garamond" w:hAnsi="Garamond"/>
                <w:sz w:val="22"/>
                <w:szCs w:val="22"/>
              </w:rPr>
            </w:pPr>
            <w:r w:rsidRPr="009C39D4">
              <w:rPr>
                <w:rFonts w:ascii="Garamond" w:hAnsi="Garamond"/>
                <w:sz w:val="22"/>
                <w:szCs w:val="22"/>
              </w:rPr>
              <w:t>Excel</w:t>
            </w:r>
          </w:p>
        </w:tc>
      </w:tr>
    </w:tbl>
    <w:p w:rsidR="009C39D4" w:rsidRPr="009C39D4" w:rsidRDefault="009C39D4" w:rsidP="009C39D4">
      <w:pPr>
        <w:pStyle w:val="figure-caption"/>
        <w:spacing w:line="240" w:lineRule="auto"/>
        <w:rPr>
          <w:rFonts w:ascii="Garamond" w:hAnsi="Garamond"/>
          <w:sz w:val="22"/>
          <w:szCs w:val="22"/>
        </w:rPr>
      </w:pPr>
      <w:r w:rsidRPr="009C39D4">
        <w:rPr>
          <w:rFonts w:ascii="Garamond" w:hAnsi="Garamond"/>
          <w:sz w:val="22"/>
          <w:szCs w:val="22"/>
        </w:rPr>
        <w:t xml:space="preserve">Figure C-1. Templates available for download on the companion Web site </w:t>
      </w:r>
    </w:p>
    <w:p w:rsidR="009C39D4" w:rsidRPr="009C39D4" w:rsidRDefault="009C39D4" w:rsidP="009C39D4">
      <w:pPr>
        <w:pStyle w:val="Heading1"/>
        <w:rPr>
          <w:rFonts w:ascii="Garamond" w:hAnsi="Garamond"/>
        </w:rPr>
      </w:pPr>
      <w:bookmarkStart w:id="6" w:name="_Toc329095977"/>
      <w:r w:rsidRPr="009C39D4">
        <w:rPr>
          <w:rFonts w:ascii="Garamond" w:hAnsi="Garamond"/>
        </w:rPr>
        <w:t>Case Studies</w:t>
      </w:r>
      <w:bookmarkEnd w:id="6"/>
    </w:p>
    <w:p w:rsidR="009C39D4" w:rsidRPr="009C39D4" w:rsidRDefault="009C39D4" w:rsidP="009C39D4">
      <w:pPr>
        <w:pStyle w:val="bt"/>
        <w:spacing w:line="240" w:lineRule="auto"/>
        <w:rPr>
          <w:rFonts w:ascii="Garamond" w:hAnsi="Garamond"/>
          <w:sz w:val="22"/>
          <w:szCs w:val="22"/>
        </w:rPr>
      </w:pPr>
      <w:r w:rsidRPr="009C39D4">
        <w:rPr>
          <w:rFonts w:ascii="Garamond" w:hAnsi="Garamond"/>
          <w:sz w:val="22"/>
          <w:szCs w:val="22"/>
        </w:rPr>
        <w:t>Each chapter of this text includes Exercises and Team Projects, but some instructors like to assign more detailed case studies. This section provides three running case studies: Real Projects, New Business Venture, and Fixer Upper. You can also find further suggestions for using real projects or other case studies, such as those provided by the Harvard Business Review, on the companion Web site for instructors under “Teaching Ideas.” There are also samples of completed student projects on www.intropm.com based on an international new business venture (variation of the New Business Venture case) and the Project Management Videos case (formerly in the third edition of this text and now on the instructor site).</w:t>
      </w:r>
    </w:p>
    <w:p w:rsidR="009C39D4" w:rsidRPr="009C39D4" w:rsidRDefault="009C39D4" w:rsidP="009C39D4">
      <w:pPr>
        <w:pStyle w:val="bt"/>
        <w:spacing w:line="240" w:lineRule="auto"/>
        <w:rPr>
          <w:rFonts w:ascii="Garamond" w:hAnsi="Garamond"/>
          <w:sz w:val="22"/>
          <w:szCs w:val="22"/>
        </w:rPr>
      </w:pPr>
      <w:r w:rsidRPr="009C39D4">
        <w:rPr>
          <w:rFonts w:ascii="Garamond" w:hAnsi="Garamond"/>
          <w:sz w:val="22"/>
          <w:szCs w:val="22"/>
        </w:rPr>
        <w:tab/>
        <w:t>The first running case provides two individual homework assignments to solicit real project ideas from each student and to assess the team project. It then provides detailed instructions on what is required for the real projects. The two other running cases include five parts—initiating, planning, executing, monitoring and controlling, and closing—with scenario-based information and several tasks to complete under each part. Students can refer to the sample documents found in the text to help them complete the tasks. Several of the tasks involve using templates provided on the companion Web site. Anyone can use these cases as long as they mention the source. Feel free to modify them to meet your class needs, and feel free to share additional case studies on the instructor site.</w:t>
      </w:r>
    </w:p>
    <w:p w:rsidR="009C39D4" w:rsidRPr="009C39D4" w:rsidRDefault="009C39D4" w:rsidP="009C39D4">
      <w:pPr>
        <w:pStyle w:val="Heading2"/>
        <w:rPr>
          <w:rFonts w:ascii="Garamond" w:hAnsi="Garamond"/>
        </w:rPr>
      </w:pPr>
      <w:bookmarkStart w:id="7" w:name="_Toc329095978"/>
      <w:r w:rsidRPr="009C39D4">
        <w:rPr>
          <w:rFonts w:ascii="Garamond" w:hAnsi="Garamond"/>
        </w:rPr>
        <w:t>Case Study 1: Real Projects</w:t>
      </w:r>
      <w:bookmarkEnd w:id="7"/>
    </w:p>
    <w:p w:rsidR="009C39D4" w:rsidRPr="009C39D4" w:rsidRDefault="009C39D4" w:rsidP="009C39D4">
      <w:pPr>
        <w:pStyle w:val="Header"/>
        <w:tabs>
          <w:tab w:val="clear" w:pos="4320"/>
          <w:tab w:val="clear" w:pos="8640"/>
          <w:tab w:val="left" w:pos="360"/>
        </w:tabs>
        <w:ind w:right="-25"/>
        <w:rPr>
          <w:rFonts w:ascii="Garamond" w:hAnsi="Garamond"/>
          <w:sz w:val="22"/>
          <w:szCs w:val="22"/>
        </w:rPr>
      </w:pPr>
      <w:r w:rsidRPr="009C39D4">
        <w:rPr>
          <w:rFonts w:ascii="Garamond" w:hAnsi="Garamond"/>
          <w:sz w:val="22"/>
          <w:szCs w:val="22"/>
        </w:rPr>
        <w:t>Note: My personal preference is to use real projects as part of a project management class. It helps students gain real-world experience and practice working with a “real” sponsor and other stakeholders. Projects often produce very useful results for the college, non-profit organizations, businesses, or the students themselves. The information below is based on my personal experience and syllabi instructions for having students work on real projects in a team setting. I give students the option of doing another case study, but the vast majority of students choose to work on a real project.</w:t>
      </w:r>
    </w:p>
    <w:p w:rsidR="009C39D4" w:rsidRPr="009C39D4" w:rsidRDefault="009C39D4" w:rsidP="009C39D4">
      <w:pPr>
        <w:pStyle w:val="Header"/>
        <w:tabs>
          <w:tab w:val="clear" w:pos="4320"/>
          <w:tab w:val="clear" w:pos="8640"/>
          <w:tab w:val="left" w:pos="720"/>
        </w:tabs>
        <w:ind w:right="-25"/>
        <w:rPr>
          <w:rFonts w:ascii="Garamond" w:hAnsi="Garamond"/>
          <w:sz w:val="22"/>
          <w:szCs w:val="22"/>
        </w:rPr>
      </w:pPr>
      <w:r w:rsidRPr="009C39D4">
        <w:rPr>
          <w:rFonts w:ascii="Garamond" w:hAnsi="Garamond"/>
          <w:sz w:val="22"/>
          <w:szCs w:val="22"/>
        </w:rPr>
        <w:tab/>
        <w:t xml:space="preserve">An important part of coming up with good project ideas is the following required homework assignment, due very early in the course. Each student must do the homework, </w:t>
      </w:r>
      <w:r w:rsidRPr="009C39D4">
        <w:rPr>
          <w:rFonts w:ascii="Garamond" w:hAnsi="Garamond"/>
          <w:sz w:val="22"/>
          <w:szCs w:val="22"/>
        </w:rPr>
        <w:lastRenderedPageBreak/>
        <w:t>so as long as you get about one good idea out of every four, you should have enough real projects to work on. I often propose additional project ideas, mostly from suggestions from colleagues or former students.</w:t>
      </w:r>
    </w:p>
    <w:p w:rsidR="009C39D4" w:rsidRPr="009C39D4" w:rsidRDefault="009C39D4" w:rsidP="009C39D4">
      <w:pPr>
        <w:pStyle w:val="Heading3"/>
        <w:ind w:right="-25"/>
        <w:rPr>
          <w:rFonts w:ascii="Garamond" w:hAnsi="Garamond"/>
        </w:rPr>
      </w:pPr>
      <w:bookmarkStart w:id="8" w:name="_Toc328482397"/>
      <w:bookmarkStart w:id="9" w:name="_Toc329095979"/>
      <w:r w:rsidRPr="009C39D4">
        <w:rPr>
          <w:rFonts w:ascii="Garamond" w:hAnsi="Garamond"/>
        </w:rPr>
        <w:t>Individual Homework: Project Proposal (100 points)</w:t>
      </w:r>
      <w:bookmarkEnd w:id="8"/>
      <w:bookmarkEnd w:id="9"/>
    </w:p>
    <w:p w:rsidR="009C39D4" w:rsidRPr="009C39D4" w:rsidRDefault="009C39D4" w:rsidP="009C39D4">
      <w:pPr>
        <w:pStyle w:val="Header"/>
        <w:tabs>
          <w:tab w:val="clear" w:pos="4320"/>
          <w:tab w:val="clear" w:pos="8640"/>
          <w:tab w:val="left" w:pos="360"/>
        </w:tabs>
        <w:ind w:right="-25"/>
        <w:rPr>
          <w:rFonts w:ascii="Garamond" w:hAnsi="Garamond"/>
        </w:rPr>
      </w:pPr>
      <w:r w:rsidRPr="009C39D4">
        <w:rPr>
          <w:rFonts w:ascii="Garamond" w:hAnsi="Garamond"/>
        </w:rPr>
        <w:t>Here’s your chance to get some useful work done! Each student will propose a project to be done as part of this class, and hopefully we will do several of them.  Even if you want to do a case study instead of a real project, you must still propose a real project. Projects must have a sponsor (can be a student, friend, relative, boss, community leader, etc.), provide a needed service or product, and be a good fit for this class. Each student normally spends between 20-40 hours on the class project. Review my Web site and look at some of the past student projects and the information in the syllabus about the projects.  Then write a proposal for a potential project, using the</w:t>
      </w:r>
      <w:r w:rsidRPr="009C39D4">
        <w:rPr>
          <w:rFonts w:ascii="Garamond" w:hAnsi="Garamond"/>
          <w:b/>
        </w:rPr>
        <w:t xml:space="preserve"> potential project template</w:t>
      </w:r>
      <w:r w:rsidRPr="009C39D4">
        <w:rPr>
          <w:rFonts w:ascii="Garamond" w:hAnsi="Garamond"/>
        </w:rPr>
        <w:t xml:space="preserve">. Talk to the sponsor </w:t>
      </w:r>
      <w:r w:rsidRPr="009C39D4">
        <w:rPr>
          <w:rFonts w:ascii="Garamond" w:hAnsi="Garamond"/>
          <w:b/>
        </w:rPr>
        <w:t>before</w:t>
      </w:r>
      <w:r w:rsidRPr="009C39D4">
        <w:rPr>
          <w:rFonts w:ascii="Garamond" w:hAnsi="Garamond"/>
        </w:rPr>
        <w:t xml:space="preserve"> writing the proposal, and try to come up with a good proposal! Think about projects at work, for community groups, etc. that you could do. If you do not do a real project, you will work on a case study. You still need to propose a real project, though, to get experience doing that!</w:t>
      </w:r>
    </w:p>
    <w:p w:rsidR="009C39D4" w:rsidRPr="009C39D4" w:rsidRDefault="009C39D4" w:rsidP="009C39D4">
      <w:pPr>
        <w:pStyle w:val="Header"/>
        <w:tabs>
          <w:tab w:val="clear" w:pos="4320"/>
          <w:tab w:val="clear" w:pos="8640"/>
          <w:tab w:val="left" w:pos="720"/>
        </w:tabs>
        <w:ind w:right="-25"/>
        <w:rPr>
          <w:rFonts w:ascii="Garamond" w:hAnsi="Garamond"/>
        </w:rPr>
      </w:pPr>
      <w:r w:rsidRPr="009C39D4">
        <w:rPr>
          <w:rFonts w:ascii="Garamond" w:hAnsi="Garamond"/>
        </w:rPr>
        <w:tab/>
        <w:t>It is also important to explain how grades will be determined for these team projects. Below is another individual homework assignment that allows each student to provide inputs on his/her own team project grade and the grade of each team member. They do this assignment for both the real projects and case studies, and it is due the last day of class.</w:t>
      </w:r>
    </w:p>
    <w:p w:rsidR="009C39D4" w:rsidRPr="009C39D4" w:rsidRDefault="009C39D4" w:rsidP="009C39D4">
      <w:pPr>
        <w:pStyle w:val="Heading3"/>
        <w:ind w:right="-25"/>
        <w:rPr>
          <w:rFonts w:ascii="Garamond" w:hAnsi="Garamond"/>
        </w:rPr>
      </w:pPr>
      <w:bookmarkStart w:id="10" w:name="_Toc328482398"/>
      <w:bookmarkStart w:id="11" w:name="_Toc329095980"/>
      <w:r w:rsidRPr="009C39D4">
        <w:rPr>
          <w:rFonts w:ascii="Garamond" w:hAnsi="Garamond"/>
        </w:rPr>
        <w:t>Individual Homework: Self Assessment (100 points)</w:t>
      </w:r>
      <w:bookmarkEnd w:id="10"/>
      <w:bookmarkEnd w:id="11"/>
    </w:p>
    <w:p w:rsidR="009C39D4" w:rsidRPr="009C39D4" w:rsidRDefault="009C39D4" w:rsidP="009C39D4">
      <w:pPr>
        <w:widowControl w:val="0"/>
        <w:tabs>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right="-25"/>
        <w:jc w:val="both"/>
        <w:rPr>
          <w:rFonts w:ascii="Garamond" w:hAnsi="Garamond"/>
          <w:sz w:val="22"/>
          <w:szCs w:val="22"/>
        </w:rPr>
      </w:pPr>
      <w:r w:rsidRPr="009C39D4">
        <w:rPr>
          <w:rFonts w:ascii="Garamond" w:hAnsi="Garamond"/>
          <w:sz w:val="22"/>
          <w:szCs w:val="22"/>
        </w:rPr>
        <w:t>Write a 1-2-page self-assessment based on the team project, answering the following questions:</w:t>
      </w:r>
    </w:p>
    <w:p w:rsidR="009C39D4" w:rsidRPr="009C39D4" w:rsidRDefault="009C39D4" w:rsidP="009C39D4">
      <w:pPr>
        <w:numPr>
          <w:ilvl w:val="0"/>
          <w:numId w:val="6"/>
        </w:numPr>
        <w:tabs>
          <w:tab w:val="left" w:pos="360"/>
        </w:tabs>
        <w:ind w:right="-25"/>
        <w:jc w:val="both"/>
        <w:rPr>
          <w:rFonts w:ascii="Garamond" w:hAnsi="Garamond"/>
          <w:sz w:val="22"/>
          <w:szCs w:val="22"/>
        </w:rPr>
      </w:pPr>
      <w:r w:rsidRPr="009C39D4">
        <w:rPr>
          <w:rFonts w:ascii="Garamond" w:hAnsi="Garamond"/>
          <w:sz w:val="22"/>
          <w:szCs w:val="22"/>
        </w:rPr>
        <w:t>If you had to give your team a grade for the project, what would it be?  Why?</w:t>
      </w:r>
    </w:p>
    <w:p w:rsidR="009C39D4" w:rsidRPr="009C39D4" w:rsidRDefault="009C39D4" w:rsidP="009C39D4">
      <w:pPr>
        <w:numPr>
          <w:ilvl w:val="0"/>
          <w:numId w:val="6"/>
        </w:numPr>
        <w:tabs>
          <w:tab w:val="left" w:pos="360"/>
        </w:tabs>
        <w:ind w:right="-25"/>
        <w:jc w:val="both"/>
        <w:rPr>
          <w:rFonts w:ascii="Garamond" w:hAnsi="Garamond"/>
          <w:sz w:val="22"/>
          <w:szCs w:val="22"/>
        </w:rPr>
      </w:pPr>
      <w:r w:rsidRPr="009C39D4">
        <w:rPr>
          <w:rFonts w:ascii="Garamond" w:hAnsi="Garamond"/>
          <w:sz w:val="22"/>
          <w:szCs w:val="22"/>
        </w:rPr>
        <w:t>What were your roles and responsibilities on the group project?  How well do you think you performed on this project?</w:t>
      </w:r>
    </w:p>
    <w:p w:rsidR="009C39D4" w:rsidRPr="009C39D4" w:rsidRDefault="009C39D4" w:rsidP="009C39D4">
      <w:pPr>
        <w:numPr>
          <w:ilvl w:val="0"/>
          <w:numId w:val="6"/>
        </w:numPr>
        <w:tabs>
          <w:tab w:val="left" w:pos="360"/>
        </w:tabs>
        <w:ind w:right="-25"/>
        <w:jc w:val="both"/>
        <w:rPr>
          <w:rFonts w:ascii="Garamond" w:hAnsi="Garamond"/>
          <w:sz w:val="22"/>
          <w:szCs w:val="22"/>
        </w:rPr>
      </w:pPr>
      <w:r w:rsidRPr="009C39D4">
        <w:rPr>
          <w:rFonts w:ascii="Garamond" w:hAnsi="Garamond"/>
          <w:sz w:val="22"/>
          <w:szCs w:val="22"/>
        </w:rPr>
        <w:t>Briefly assess each team member’s performance.  If you had to give each person, including yourself, a grade, what would it be and why?  To compare individual contributions, if you had 100 points to allocate to your team, how would you allocate them?  If you’re an Apprentice fan, what would be the order you would use to fire people from your team?</w:t>
      </w:r>
    </w:p>
    <w:p w:rsidR="009C39D4" w:rsidRPr="009C39D4" w:rsidRDefault="009C39D4" w:rsidP="009C39D4">
      <w:pPr>
        <w:pStyle w:val="Heading3"/>
        <w:ind w:right="-25"/>
        <w:rPr>
          <w:rFonts w:ascii="Garamond" w:hAnsi="Garamond"/>
        </w:rPr>
      </w:pPr>
      <w:bookmarkStart w:id="12" w:name="_Toc328482399"/>
      <w:bookmarkStart w:id="13" w:name="_Toc329095981"/>
      <w:r w:rsidRPr="009C39D4">
        <w:rPr>
          <w:rFonts w:ascii="Garamond" w:hAnsi="Garamond"/>
        </w:rPr>
        <w:t>Syllabus Description of Team Projects</w:t>
      </w:r>
      <w:bookmarkEnd w:id="12"/>
      <w:bookmarkEnd w:id="13"/>
    </w:p>
    <w:p w:rsidR="009C39D4" w:rsidRPr="009C39D4" w:rsidRDefault="009C39D4" w:rsidP="009C39D4">
      <w:pPr>
        <w:ind w:right="-25"/>
        <w:jc w:val="both"/>
        <w:rPr>
          <w:rFonts w:ascii="Garamond" w:hAnsi="Garamond"/>
          <w:sz w:val="22"/>
          <w:szCs w:val="22"/>
        </w:rPr>
      </w:pPr>
      <w:r w:rsidRPr="009C39D4">
        <w:rPr>
          <w:rFonts w:ascii="Garamond" w:hAnsi="Garamond"/>
          <w:sz w:val="22"/>
          <w:szCs w:val="22"/>
        </w:rPr>
        <w:t>The purpose of the team project is to use a structured approach to project management</w:t>
      </w:r>
      <w:r w:rsidRPr="009C39D4">
        <w:rPr>
          <w:rFonts w:ascii="Garamond" w:hAnsi="Garamond"/>
        </w:rPr>
        <w:t xml:space="preserve"> </w:t>
      </w:r>
      <w:r w:rsidRPr="009C39D4">
        <w:rPr>
          <w:rFonts w:ascii="Garamond" w:hAnsi="Garamond"/>
          <w:sz w:val="22"/>
          <w:szCs w:val="22"/>
        </w:rPr>
        <w:t xml:space="preserve">in a team setting (3-5 students/team). </w:t>
      </w:r>
      <w:r w:rsidRPr="009C39D4">
        <w:rPr>
          <w:rFonts w:ascii="Garamond" w:hAnsi="Garamond"/>
          <w:iCs/>
          <w:sz w:val="22"/>
          <w:szCs w:val="22"/>
        </w:rPr>
        <w:t xml:space="preserve">I normally let teams self select and assign people to teams as needed. </w:t>
      </w:r>
      <w:r w:rsidRPr="009C39D4">
        <w:rPr>
          <w:rFonts w:ascii="Garamond" w:hAnsi="Garamond"/>
          <w:sz w:val="22"/>
          <w:szCs w:val="22"/>
        </w:rPr>
        <w:t xml:space="preserve">One person could take the lead on each task, but other team members should provide inputs and edit the work so it is consistent and of high quality and reflects a team effort. Each team member should plan to spend </w:t>
      </w:r>
      <w:r w:rsidRPr="009C39D4">
        <w:rPr>
          <w:rFonts w:ascii="Garamond" w:hAnsi="Garamond"/>
          <w:b/>
          <w:sz w:val="22"/>
          <w:szCs w:val="22"/>
        </w:rPr>
        <w:t>20-40 hours</w:t>
      </w:r>
      <w:r w:rsidRPr="009C39D4">
        <w:rPr>
          <w:rFonts w:ascii="Garamond" w:hAnsi="Garamond"/>
          <w:sz w:val="22"/>
          <w:szCs w:val="22"/>
        </w:rPr>
        <w:t xml:space="preserve"> total on the team project, </w:t>
      </w:r>
      <w:r w:rsidRPr="009C39D4">
        <w:rPr>
          <w:rFonts w:ascii="Garamond" w:hAnsi="Garamond"/>
          <w:sz w:val="22"/>
          <w:szCs w:val="22"/>
        </w:rPr>
        <w:lastRenderedPageBreak/>
        <w:t xml:space="preserve">including some time in class. If the project is done for someone outside of Augsburg, students can earn the Augsburg Experience credit. </w:t>
      </w:r>
      <w:r w:rsidRPr="009C39D4">
        <w:rPr>
          <w:rFonts w:ascii="Garamond" w:hAnsi="Garamond"/>
          <w:b/>
          <w:sz w:val="22"/>
          <w:szCs w:val="22"/>
        </w:rPr>
        <w:t>You must have the sponsor call or email me to approve the project after you propose it if you really want to work on it.</w:t>
      </w:r>
      <w:r w:rsidRPr="009C39D4">
        <w:rPr>
          <w:rFonts w:ascii="Garamond" w:hAnsi="Garamond"/>
          <w:sz w:val="22"/>
          <w:szCs w:val="22"/>
        </w:rPr>
        <w:t xml:space="preserve"> If you do not choose to work on a real project, teams will work on one of the case studies in the text (New Business Ventureor Fixer Upper). You can substitute a different business idea for the new business venture case study, if you like, with my approval. </w:t>
      </w:r>
    </w:p>
    <w:p w:rsidR="009C39D4" w:rsidRPr="009C39D4" w:rsidRDefault="009C39D4" w:rsidP="009C39D4">
      <w:pPr>
        <w:spacing w:before="100" w:beforeAutospacing="1" w:after="100" w:afterAutospacing="1"/>
        <w:ind w:right="-25"/>
        <w:rPr>
          <w:rFonts w:ascii="Garamond" w:hAnsi="Garamond"/>
          <w:sz w:val="22"/>
          <w:szCs w:val="22"/>
        </w:rPr>
      </w:pPr>
      <w:r w:rsidRPr="009C39D4">
        <w:rPr>
          <w:rFonts w:ascii="Garamond" w:hAnsi="Garamond"/>
          <w:b/>
          <w:bCs/>
          <w:sz w:val="22"/>
          <w:szCs w:val="22"/>
        </w:rPr>
        <w:tab/>
        <w:t>Examples of “real” class projects:</w:t>
      </w:r>
      <w:r w:rsidRPr="009C39D4">
        <w:rPr>
          <w:rFonts w:ascii="Garamond" w:hAnsi="Garamond"/>
          <w:sz w:val="22"/>
          <w:szCs w:val="22"/>
        </w:rPr>
        <w:t xml:space="preserve"> One example of a past project  called the Tempting Templates Project Web Site (which I sponsored, and which was all done virtually) is available on my personal Web site (www.kathyschwalbe.com) under PM Info. I will show some other student project sites in class. Most of them were done as Google sites starting in 2011 Other examples of recent class projects include the following:</w:t>
      </w:r>
    </w:p>
    <w:p w:rsidR="009C39D4" w:rsidRPr="009C39D4" w:rsidRDefault="009C39D4" w:rsidP="009C39D4">
      <w:pPr>
        <w:pStyle w:val="ListParagraph"/>
        <w:numPr>
          <w:ilvl w:val="0"/>
          <w:numId w:val="17"/>
        </w:numPr>
        <w:ind w:right="-25"/>
        <w:jc w:val="both"/>
        <w:rPr>
          <w:rFonts w:ascii="Garamond" w:hAnsi="Garamond"/>
        </w:rPr>
      </w:pPr>
      <w:r w:rsidRPr="009C39D4">
        <w:rPr>
          <w:rFonts w:ascii="Garamond" w:hAnsi="Garamond"/>
        </w:rPr>
        <w:t>Organizing and running a fundraising event, like the Hockey Team Fights Cancer project (raised over $5,000 last fall), a benefit for someone with a disease, a game night at Grand Slam, a 5K race for the Make a Wish foundation, or making baby blankets for hurricane victims</w:t>
      </w:r>
    </w:p>
    <w:p w:rsidR="009C39D4" w:rsidRPr="009C39D4" w:rsidRDefault="009C39D4" w:rsidP="009C39D4">
      <w:pPr>
        <w:pStyle w:val="ListParagraph"/>
        <w:numPr>
          <w:ilvl w:val="0"/>
          <w:numId w:val="17"/>
        </w:numPr>
        <w:ind w:right="-25"/>
        <w:jc w:val="both"/>
        <w:rPr>
          <w:rFonts w:ascii="Garamond" w:hAnsi="Garamond"/>
        </w:rPr>
      </w:pPr>
      <w:r w:rsidRPr="009C39D4">
        <w:rPr>
          <w:rFonts w:ascii="Garamond" w:hAnsi="Garamond"/>
        </w:rPr>
        <w:t>Creating/updating a Web site or smart phone/table app for a small business or non-profit organization</w:t>
      </w:r>
    </w:p>
    <w:p w:rsidR="009C39D4" w:rsidRPr="009C39D4" w:rsidRDefault="009C39D4" w:rsidP="009C39D4">
      <w:pPr>
        <w:pStyle w:val="ListParagraph"/>
        <w:numPr>
          <w:ilvl w:val="0"/>
          <w:numId w:val="17"/>
        </w:numPr>
        <w:ind w:right="-25"/>
        <w:jc w:val="both"/>
        <w:rPr>
          <w:rFonts w:ascii="Garamond" w:hAnsi="Garamond"/>
        </w:rPr>
      </w:pPr>
      <w:r w:rsidRPr="009C39D4">
        <w:rPr>
          <w:rFonts w:ascii="Garamond" w:hAnsi="Garamond"/>
        </w:rPr>
        <w:t>Helping a new store market its products to college students (i.e. Punch Pizza, Edible Arrangements)</w:t>
      </w:r>
    </w:p>
    <w:p w:rsidR="009C39D4" w:rsidRPr="009C39D4" w:rsidRDefault="009C39D4" w:rsidP="009C39D4">
      <w:pPr>
        <w:pStyle w:val="ListParagraph"/>
        <w:numPr>
          <w:ilvl w:val="0"/>
          <w:numId w:val="17"/>
        </w:numPr>
        <w:ind w:right="-25"/>
        <w:jc w:val="both"/>
        <w:rPr>
          <w:rFonts w:ascii="Garamond" w:hAnsi="Garamond"/>
        </w:rPr>
      </w:pPr>
      <w:r w:rsidRPr="009C39D4">
        <w:rPr>
          <w:rFonts w:ascii="Garamond" w:hAnsi="Garamond"/>
        </w:rPr>
        <w:t xml:space="preserve">Helping an Augsburg group perform a project, like food services project to change suppliers, career services organizing a special job fair, Pan African group running a fashion show and church fund </w:t>
      </w:r>
      <w:r w:rsidRPr="009C39D4">
        <w:rPr>
          <w:rFonts w:ascii="Garamond" w:hAnsi="Garamond"/>
        </w:rPr>
        <w:t>raiser</w:t>
      </w:r>
      <w:r w:rsidRPr="009C39D4">
        <w:rPr>
          <w:rFonts w:ascii="Garamond" w:hAnsi="Garamond"/>
        </w:rPr>
        <w:t>, etc.</w:t>
      </w:r>
    </w:p>
    <w:p w:rsidR="009C39D4" w:rsidRPr="009C39D4" w:rsidRDefault="009C39D4" w:rsidP="009C39D4">
      <w:pPr>
        <w:pStyle w:val="ListParagraph"/>
        <w:widowControl w:val="0"/>
        <w:numPr>
          <w:ilvl w:val="0"/>
          <w:numId w:val="17"/>
        </w:numPr>
        <w:ind w:right="-25"/>
        <w:jc w:val="both"/>
        <w:rPr>
          <w:rFonts w:ascii="Garamond" w:hAnsi="Garamond"/>
          <w:b/>
        </w:rPr>
      </w:pPr>
      <w:r w:rsidRPr="009C39D4">
        <w:rPr>
          <w:rFonts w:ascii="Garamond" w:hAnsi="Garamond"/>
        </w:rPr>
        <w:t>Redesigning/renovating one or more rooms of someone's home or rental property</w:t>
      </w:r>
    </w:p>
    <w:p w:rsidR="009C39D4" w:rsidRPr="009C39D4" w:rsidRDefault="009C39D4" w:rsidP="009C39D4">
      <w:pPr>
        <w:widowControl w:val="0"/>
        <w:tabs>
          <w:tab w:val="left"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right="-25"/>
        <w:jc w:val="both"/>
        <w:rPr>
          <w:rFonts w:ascii="Garamond" w:hAnsi="Garamond"/>
          <w:b/>
          <w:sz w:val="22"/>
          <w:szCs w:val="22"/>
        </w:rPr>
      </w:pPr>
    </w:p>
    <w:p w:rsidR="009C39D4" w:rsidRPr="009C39D4" w:rsidRDefault="009C39D4" w:rsidP="009C39D4">
      <w:pPr>
        <w:widowControl w:val="0"/>
        <w:tabs>
          <w:tab w:val="left"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right="-25"/>
        <w:jc w:val="both"/>
        <w:rPr>
          <w:rFonts w:ascii="Garamond" w:hAnsi="Garamond"/>
          <w:b/>
          <w:sz w:val="22"/>
          <w:szCs w:val="22"/>
        </w:rPr>
      </w:pPr>
      <w:r w:rsidRPr="009C39D4">
        <w:rPr>
          <w:rFonts w:ascii="Garamond" w:hAnsi="Garamond"/>
          <w:b/>
          <w:sz w:val="22"/>
          <w:szCs w:val="22"/>
        </w:rPr>
        <w:t>Team Progress Reports:</w:t>
      </w:r>
    </w:p>
    <w:p w:rsidR="009C39D4" w:rsidRPr="009C39D4" w:rsidRDefault="009C39D4" w:rsidP="009C39D4">
      <w:pPr>
        <w:ind w:right="-25"/>
        <w:jc w:val="both"/>
        <w:rPr>
          <w:rFonts w:ascii="Garamond" w:hAnsi="Garamond"/>
          <w:sz w:val="22"/>
          <w:szCs w:val="22"/>
        </w:rPr>
      </w:pPr>
      <w:r w:rsidRPr="009C39D4">
        <w:rPr>
          <w:rFonts w:ascii="Garamond" w:hAnsi="Garamond"/>
          <w:sz w:val="22"/>
          <w:szCs w:val="22"/>
        </w:rPr>
        <w:t>If you are working on a case study, I’ll provide instructions on which tasks you should have completed by the progress report dates and which ones to present. In general, you should have the initiating tasks done for the first progress report and the planning tasks and some of the executing tasks done for the second one. Below are instructions for what is needed for progress reports for the “real” projects. I will review some of this information before you present as part of an online assignment. I also want to communicate directly with your project sponsor and have access to your team’s Google site at least a week before your first progress report.</w:t>
      </w:r>
    </w:p>
    <w:p w:rsidR="009C39D4" w:rsidRPr="009C39D4" w:rsidRDefault="009C39D4" w:rsidP="009C39D4">
      <w:pPr>
        <w:ind w:right="-25"/>
        <w:jc w:val="both"/>
        <w:rPr>
          <w:rFonts w:ascii="Garamond" w:hAnsi="Garamond"/>
          <w:i/>
          <w:sz w:val="22"/>
          <w:szCs w:val="22"/>
        </w:rPr>
      </w:pPr>
    </w:p>
    <w:p w:rsidR="009C39D4" w:rsidRPr="009C39D4" w:rsidRDefault="009C39D4" w:rsidP="009C39D4">
      <w:pPr>
        <w:pStyle w:val="NoSpacing"/>
        <w:ind w:right="-25"/>
        <w:rPr>
          <w:rFonts w:ascii="Garamond" w:hAnsi="Garamond"/>
        </w:rPr>
      </w:pPr>
      <w:r w:rsidRPr="009C39D4">
        <w:rPr>
          <w:rFonts w:ascii="Garamond" w:hAnsi="Garamond"/>
          <w:b/>
        </w:rPr>
        <w:t>Progress Report 1:</w:t>
      </w:r>
      <w:r w:rsidRPr="009C39D4">
        <w:rPr>
          <w:rFonts w:ascii="Garamond" w:hAnsi="Garamond"/>
        </w:rPr>
        <w:t xml:space="preserve"> Assume you, the project manager, are giving a formal progress report to senior managers. You will present and review highlights of the following information:</w:t>
      </w:r>
    </w:p>
    <w:p w:rsidR="009C39D4" w:rsidRPr="009C39D4" w:rsidRDefault="009C39D4" w:rsidP="009C39D4">
      <w:pPr>
        <w:numPr>
          <w:ilvl w:val="0"/>
          <w:numId w:val="3"/>
        </w:numPr>
        <w:tabs>
          <w:tab w:val="num" w:pos="1080"/>
        </w:tabs>
        <w:ind w:left="1080" w:right="-25"/>
        <w:jc w:val="both"/>
        <w:rPr>
          <w:rFonts w:ascii="Garamond" w:hAnsi="Garamond"/>
          <w:sz w:val="22"/>
          <w:szCs w:val="22"/>
        </w:rPr>
      </w:pPr>
      <w:r w:rsidRPr="009C39D4">
        <w:rPr>
          <w:rFonts w:ascii="Garamond" w:hAnsi="Garamond"/>
          <w:sz w:val="22"/>
          <w:szCs w:val="22"/>
        </w:rPr>
        <w:t>a brief introduction of your project and your team, emphasizing why you are doing the project, what your main deliverables will be, and how you will measure success</w:t>
      </w:r>
    </w:p>
    <w:p w:rsidR="009C39D4" w:rsidRPr="009C39D4" w:rsidRDefault="009C39D4" w:rsidP="009C39D4">
      <w:pPr>
        <w:numPr>
          <w:ilvl w:val="0"/>
          <w:numId w:val="3"/>
        </w:numPr>
        <w:tabs>
          <w:tab w:val="num" w:pos="1080"/>
        </w:tabs>
        <w:ind w:left="1080" w:right="-25"/>
        <w:jc w:val="both"/>
        <w:rPr>
          <w:rFonts w:ascii="Garamond" w:hAnsi="Garamond"/>
          <w:sz w:val="22"/>
          <w:szCs w:val="22"/>
        </w:rPr>
      </w:pPr>
      <w:r w:rsidRPr="009C39D4">
        <w:rPr>
          <w:rFonts w:ascii="Garamond" w:hAnsi="Garamond"/>
          <w:sz w:val="22"/>
          <w:szCs w:val="22"/>
        </w:rPr>
        <w:lastRenderedPageBreak/>
        <w:t>a one-page progress report (using the template called performance report)</w:t>
      </w:r>
    </w:p>
    <w:p w:rsidR="009C39D4" w:rsidRPr="009C39D4" w:rsidRDefault="009C39D4" w:rsidP="009C39D4">
      <w:pPr>
        <w:numPr>
          <w:ilvl w:val="0"/>
          <w:numId w:val="3"/>
        </w:numPr>
        <w:tabs>
          <w:tab w:val="num" w:pos="1080"/>
        </w:tabs>
        <w:ind w:left="1080" w:right="-25"/>
        <w:jc w:val="both"/>
        <w:rPr>
          <w:rFonts w:ascii="Garamond" w:hAnsi="Garamond"/>
          <w:sz w:val="22"/>
          <w:szCs w:val="22"/>
        </w:rPr>
      </w:pPr>
      <w:r w:rsidRPr="009C39D4">
        <w:rPr>
          <w:rFonts w:ascii="Garamond" w:hAnsi="Garamond"/>
          <w:sz w:val="22"/>
          <w:szCs w:val="22"/>
        </w:rPr>
        <w:t>a project charter (using template), signed by all stakeholders, including your sponsor (an email confirmation is okay in place of a signature for now)</w:t>
      </w:r>
    </w:p>
    <w:p w:rsidR="009C39D4" w:rsidRPr="009C39D4" w:rsidRDefault="009C39D4" w:rsidP="009C39D4">
      <w:pPr>
        <w:numPr>
          <w:ilvl w:val="0"/>
          <w:numId w:val="3"/>
        </w:numPr>
        <w:tabs>
          <w:tab w:val="num" w:pos="1080"/>
        </w:tabs>
        <w:ind w:left="1080" w:right="-25"/>
        <w:jc w:val="both"/>
        <w:rPr>
          <w:rFonts w:ascii="Garamond" w:hAnsi="Garamond"/>
          <w:sz w:val="22"/>
          <w:szCs w:val="22"/>
        </w:rPr>
      </w:pPr>
      <w:r w:rsidRPr="009C39D4">
        <w:rPr>
          <w:rFonts w:ascii="Garamond" w:hAnsi="Garamond"/>
          <w:sz w:val="22"/>
          <w:szCs w:val="22"/>
        </w:rPr>
        <w:t>a summary of communications so far with your project sponsor and instructor (emails or documented meeting minutes)</w:t>
      </w:r>
    </w:p>
    <w:p w:rsidR="009C39D4" w:rsidRPr="009C39D4" w:rsidRDefault="009C39D4" w:rsidP="009C39D4">
      <w:pPr>
        <w:numPr>
          <w:ilvl w:val="0"/>
          <w:numId w:val="3"/>
        </w:numPr>
        <w:tabs>
          <w:tab w:val="num" w:pos="1080"/>
        </w:tabs>
        <w:ind w:left="1080" w:right="-25"/>
        <w:jc w:val="both"/>
        <w:rPr>
          <w:rFonts w:ascii="Garamond" w:hAnsi="Garamond"/>
          <w:sz w:val="22"/>
          <w:szCs w:val="22"/>
        </w:rPr>
      </w:pPr>
      <w:r w:rsidRPr="009C39D4">
        <w:rPr>
          <w:rFonts w:ascii="Garamond" w:hAnsi="Garamond"/>
          <w:sz w:val="22"/>
          <w:szCs w:val="22"/>
        </w:rPr>
        <w:t>a preliminary scope statement (using template. Note: Desribe each product-oriented deliverable using at least two complete sentences)</w:t>
      </w:r>
    </w:p>
    <w:p w:rsidR="009C39D4" w:rsidRPr="009C39D4" w:rsidRDefault="009C39D4" w:rsidP="009C39D4">
      <w:pPr>
        <w:numPr>
          <w:ilvl w:val="0"/>
          <w:numId w:val="3"/>
        </w:numPr>
        <w:tabs>
          <w:tab w:val="num" w:pos="1080"/>
        </w:tabs>
        <w:ind w:left="1080" w:right="-25"/>
        <w:jc w:val="both"/>
        <w:rPr>
          <w:rFonts w:ascii="Garamond" w:hAnsi="Garamond"/>
          <w:sz w:val="22"/>
          <w:szCs w:val="22"/>
        </w:rPr>
      </w:pPr>
      <w:r w:rsidRPr="009C39D4">
        <w:rPr>
          <w:rFonts w:ascii="Garamond" w:hAnsi="Garamond"/>
          <w:sz w:val="22"/>
          <w:szCs w:val="22"/>
        </w:rPr>
        <w:t>a team contract, emphasizing the communications section (using template)</w:t>
      </w:r>
    </w:p>
    <w:p w:rsidR="009C39D4" w:rsidRPr="009C39D4" w:rsidRDefault="009C39D4" w:rsidP="009C39D4">
      <w:pPr>
        <w:numPr>
          <w:ilvl w:val="0"/>
          <w:numId w:val="3"/>
        </w:numPr>
        <w:tabs>
          <w:tab w:val="num" w:pos="1080"/>
        </w:tabs>
        <w:ind w:left="1080" w:right="-25"/>
        <w:jc w:val="both"/>
        <w:rPr>
          <w:rFonts w:ascii="Garamond" w:hAnsi="Garamond"/>
          <w:sz w:val="22"/>
          <w:szCs w:val="22"/>
        </w:rPr>
      </w:pPr>
      <w:r w:rsidRPr="009C39D4">
        <w:rPr>
          <w:rFonts w:ascii="Garamond" w:hAnsi="Garamond"/>
          <w:sz w:val="22"/>
          <w:szCs w:val="22"/>
        </w:rPr>
        <w:t>a</w:t>
      </w:r>
      <w:r w:rsidRPr="009C39D4">
        <w:rPr>
          <w:rFonts w:ascii="Garamond" w:hAnsi="Garamond"/>
          <w:iCs/>
          <w:sz w:val="22"/>
          <w:szCs w:val="22"/>
        </w:rPr>
        <w:t xml:space="preserve"> draft schedule (using the template in Moodle for this class. I will be most interested in what you have under Executing and your total estimated hours by person. I know this is a rough estimate, but do the best you can for now. Your team can update actual hours using Google docs or other means)</w:t>
      </w:r>
    </w:p>
    <w:p w:rsidR="009C39D4" w:rsidRPr="009C39D4" w:rsidRDefault="009C39D4" w:rsidP="009C39D4">
      <w:pPr>
        <w:numPr>
          <w:ilvl w:val="0"/>
          <w:numId w:val="3"/>
        </w:numPr>
        <w:tabs>
          <w:tab w:val="num" w:pos="1080"/>
        </w:tabs>
        <w:ind w:left="1080" w:right="-25"/>
        <w:jc w:val="both"/>
        <w:rPr>
          <w:rFonts w:ascii="Garamond" w:hAnsi="Garamond"/>
          <w:sz w:val="22"/>
          <w:szCs w:val="22"/>
        </w:rPr>
      </w:pPr>
      <w:r w:rsidRPr="009C39D4">
        <w:rPr>
          <w:rFonts w:ascii="Garamond" w:hAnsi="Garamond"/>
          <w:iCs/>
          <w:sz w:val="22"/>
          <w:szCs w:val="22"/>
        </w:rPr>
        <w:t>a brief summary of your team’s MBTI types and how they might affect your team dynamics</w:t>
      </w:r>
    </w:p>
    <w:p w:rsidR="009C39D4" w:rsidRPr="009C39D4" w:rsidRDefault="009C39D4" w:rsidP="009C39D4">
      <w:pPr>
        <w:pStyle w:val="NoSpacing"/>
        <w:ind w:right="-25"/>
        <w:rPr>
          <w:rFonts w:ascii="Garamond" w:hAnsi="Garamond"/>
        </w:rPr>
      </w:pPr>
      <w:r w:rsidRPr="009C39D4">
        <w:rPr>
          <w:rFonts w:ascii="Garamond" w:hAnsi="Garamond"/>
          <w:b/>
        </w:rPr>
        <w:t>Be sure all of your documents and your presentation are on your team’s Google site, and also provide me with a hard copy of them all before you present.</w:t>
      </w:r>
      <w:r w:rsidRPr="009C39D4">
        <w:rPr>
          <w:rFonts w:ascii="Garamond" w:hAnsi="Garamond"/>
        </w:rPr>
        <w:t xml:space="preserve"> Put key information from each document in a presentation and make sure it is easy to read. For example, you can paste the information from all of these documents into PowerPoint slides. You can also pull up some of the documents and zoom in so they are easier to read, like the draft schedule. Make sure you have consistent information in each document. For example, if you say in your project charter under the approach that you will prepare a flyer for your project, describe that flyer in more detail as a deliverable in the scope statement and include it in the executing section of the draft schedule. It would probably fall under a summary category called marketing. I will provide written and verbal feedback during the presentation, just as a program manager would.</w:t>
      </w:r>
    </w:p>
    <w:p w:rsidR="009C39D4" w:rsidRPr="009C39D4" w:rsidRDefault="009C39D4" w:rsidP="009C39D4">
      <w:pPr>
        <w:pStyle w:val="NoSpacing"/>
        <w:ind w:right="-25"/>
        <w:rPr>
          <w:rFonts w:ascii="Garamond" w:hAnsi="Garamond"/>
        </w:rPr>
      </w:pPr>
    </w:p>
    <w:p w:rsidR="009C39D4" w:rsidRPr="009C39D4" w:rsidRDefault="009C39D4" w:rsidP="009C39D4">
      <w:pPr>
        <w:pStyle w:val="NoSpacing"/>
        <w:ind w:right="-25"/>
        <w:rPr>
          <w:rFonts w:ascii="Garamond" w:hAnsi="Garamond"/>
        </w:rPr>
      </w:pPr>
      <w:r w:rsidRPr="009C39D4">
        <w:rPr>
          <w:rFonts w:ascii="Garamond" w:hAnsi="Garamond"/>
          <w:b/>
        </w:rPr>
        <w:t>Progress Report 2:</w:t>
      </w:r>
      <w:r w:rsidRPr="009C39D4">
        <w:rPr>
          <w:rFonts w:ascii="Garamond" w:hAnsi="Garamond"/>
        </w:rPr>
        <w:t xml:space="preserve"> Assume you, a team member, are giving a formal progress report to senior managers. You will present and review highlights of the following information:</w:t>
      </w:r>
    </w:p>
    <w:p w:rsidR="009C39D4" w:rsidRPr="009C39D4" w:rsidRDefault="009C39D4" w:rsidP="009C39D4">
      <w:pPr>
        <w:numPr>
          <w:ilvl w:val="0"/>
          <w:numId w:val="3"/>
        </w:numPr>
        <w:tabs>
          <w:tab w:val="num" w:pos="1080"/>
        </w:tabs>
        <w:ind w:left="1080" w:right="-25"/>
        <w:rPr>
          <w:rFonts w:ascii="Garamond" w:hAnsi="Garamond"/>
          <w:sz w:val="22"/>
          <w:szCs w:val="22"/>
        </w:rPr>
      </w:pPr>
      <w:r w:rsidRPr="009C39D4">
        <w:rPr>
          <w:rFonts w:ascii="Garamond" w:hAnsi="Garamond"/>
          <w:sz w:val="22"/>
          <w:szCs w:val="22"/>
        </w:rPr>
        <w:t>a one-page progress report (using the template called performance report. Be sure to focus on work completed since the first progress report)</w:t>
      </w:r>
    </w:p>
    <w:p w:rsidR="009C39D4" w:rsidRPr="009C39D4" w:rsidRDefault="009C39D4" w:rsidP="009C39D4">
      <w:pPr>
        <w:numPr>
          <w:ilvl w:val="0"/>
          <w:numId w:val="3"/>
        </w:numPr>
        <w:tabs>
          <w:tab w:val="num" w:pos="1080"/>
        </w:tabs>
        <w:ind w:left="1080" w:right="-25"/>
        <w:rPr>
          <w:rFonts w:ascii="Garamond" w:hAnsi="Garamond"/>
          <w:sz w:val="22"/>
          <w:szCs w:val="22"/>
        </w:rPr>
      </w:pPr>
      <w:r w:rsidRPr="009C39D4">
        <w:rPr>
          <w:rFonts w:ascii="Garamond" w:hAnsi="Garamond"/>
          <w:sz w:val="22"/>
          <w:szCs w:val="22"/>
        </w:rPr>
        <w:t xml:space="preserve">an updated scope statement, included </w:t>
      </w:r>
      <w:r w:rsidRPr="009C39D4">
        <w:rPr>
          <w:rFonts w:ascii="Garamond" w:hAnsi="Garamond"/>
          <w:b/>
          <w:sz w:val="22"/>
          <w:szCs w:val="22"/>
        </w:rPr>
        <w:t>more</w:t>
      </w:r>
      <w:r w:rsidRPr="009C39D4">
        <w:rPr>
          <w:rFonts w:ascii="Garamond" w:hAnsi="Garamond"/>
          <w:sz w:val="22"/>
          <w:szCs w:val="22"/>
        </w:rPr>
        <w:t xml:space="preserve"> </w:t>
      </w:r>
      <w:r w:rsidRPr="009C39D4">
        <w:rPr>
          <w:rFonts w:ascii="Garamond" w:hAnsi="Garamond"/>
          <w:b/>
          <w:sz w:val="22"/>
          <w:szCs w:val="22"/>
        </w:rPr>
        <w:t>detailed</w:t>
      </w:r>
      <w:r w:rsidRPr="009C39D4">
        <w:rPr>
          <w:rFonts w:ascii="Garamond" w:hAnsi="Garamond"/>
          <w:sz w:val="22"/>
          <w:szCs w:val="22"/>
        </w:rPr>
        <w:t xml:space="preserve"> descriptions of key deliverables</w:t>
      </w:r>
    </w:p>
    <w:p w:rsidR="009C39D4" w:rsidRPr="009C39D4" w:rsidRDefault="009C39D4" w:rsidP="009C39D4">
      <w:pPr>
        <w:numPr>
          <w:ilvl w:val="0"/>
          <w:numId w:val="3"/>
        </w:numPr>
        <w:tabs>
          <w:tab w:val="num" w:pos="1080"/>
        </w:tabs>
        <w:ind w:left="1080" w:right="-25"/>
        <w:rPr>
          <w:rFonts w:ascii="Garamond" w:hAnsi="Garamond"/>
          <w:sz w:val="22"/>
          <w:szCs w:val="22"/>
        </w:rPr>
      </w:pPr>
      <w:r w:rsidRPr="009C39D4">
        <w:rPr>
          <w:rFonts w:ascii="Garamond" w:hAnsi="Garamond"/>
          <w:sz w:val="22"/>
          <w:szCs w:val="22"/>
        </w:rPr>
        <w:t>a Gantt chart created in Microsoft Project, based on the draft schedule you created. Be sure to include your detailed WBS under executing, and list at least 4 milestones under executing. Note: You can create the Gantt chart in AtTask or MindView, if you prefer, and then export it into Project.</w:t>
      </w:r>
    </w:p>
    <w:p w:rsidR="009C39D4" w:rsidRPr="009C39D4" w:rsidRDefault="009C39D4" w:rsidP="009C39D4">
      <w:pPr>
        <w:numPr>
          <w:ilvl w:val="0"/>
          <w:numId w:val="3"/>
        </w:numPr>
        <w:tabs>
          <w:tab w:val="num" w:pos="1080"/>
        </w:tabs>
        <w:ind w:left="1080" w:right="-25"/>
        <w:rPr>
          <w:rFonts w:ascii="Garamond" w:hAnsi="Garamond"/>
          <w:sz w:val="22"/>
          <w:szCs w:val="22"/>
        </w:rPr>
      </w:pPr>
      <w:r w:rsidRPr="009C39D4">
        <w:rPr>
          <w:rFonts w:ascii="Garamond" w:hAnsi="Garamond"/>
          <w:sz w:val="22"/>
          <w:szCs w:val="22"/>
        </w:rPr>
        <w:t>a probability/impact matrix, including at least 10 potential risks for your project. For at least three of them (most important ones), describe your strategy for managing them</w:t>
      </w:r>
    </w:p>
    <w:p w:rsidR="009C39D4" w:rsidRPr="009C39D4" w:rsidRDefault="009C39D4" w:rsidP="009C39D4">
      <w:pPr>
        <w:numPr>
          <w:ilvl w:val="0"/>
          <w:numId w:val="3"/>
        </w:numPr>
        <w:tabs>
          <w:tab w:val="num" w:pos="1080"/>
        </w:tabs>
        <w:ind w:left="1080" w:right="-25"/>
        <w:rPr>
          <w:rFonts w:ascii="Garamond" w:hAnsi="Garamond"/>
          <w:sz w:val="22"/>
          <w:szCs w:val="22"/>
        </w:rPr>
      </w:pPr>
      <w:r w:rsidRPr="009C39D4">
        <w:rPr>
          <w:rFonts w:ascii="Garamond" w:hAnsi="Garamond"/>
          <w:sz w:val="22"/>
          <w:szCs w:val="22"/>
        </w:rPr>
        <w:t>a summary/sample of completed deliverables under executing</w:t>
      </w:r>
    </w:p>
    <w:p w:rsidR="009C39D4" w:rsidRPr="009C39D4" w:rsidRDefault="009C39D4" w:rsidP="009C39D4">
      <w:pPr>
        <w:rPr>
          <w:rFonts w:ascii="Garamond" w:hAnsi="Garamond"/>
          <w:sz w:val="22"/>
          <w:szCs w:val="22"/>
        </w:rPr>
      </w:pPr>
      <w:r w:rsidRPr="009C39D4">
        <w:rPr>
          <w:rFonts w:ascii="Garamond" w:hAnsi="Garamond"/>
          <w:sz w:val="22"/>
          <w:szCs w:val="22"/>
        </w:rPr>
        <w:br w:type="page"/>
      </w:r>
    </w:p>
    <w:p w:rsidR="009C39D4" w:rsidRPr="009C39D4" w:rsidRDefault="009C39D4" w:rsidP="009C39D4">
      <w:pPr>
        <w:numPr>
          <w:ilvl w:val="0"/>
          <w:numId w:val="3"/>
        </w:numPr>
        <w:tabs>
          <w:tab w:val="num" w:pos="1080"/>
        </w:tabs>
        <w:ind w:left="1080" w:right="-25"/>
        <w:rPr>
          <w:rFonts w:ascii="Garamond" w:hAnsi="Garamond"/>
          <w:sz w:val="22"/>
          <w:szCs w:val="22"/>
        </w:rPr>
      </w:pPr>
      <w:r w:rsidRPr="009C39D4">
        <w:rPr>
          <w:rFonts w:ascii="Garamond" w:hAnsi="Garamond"/>
          <w:sz w:val="22"/>
          <w:szCs w:val="22"/>
        </w:rPr>
        <w:lastRenderedPageBreak/>
        <w:t>a comparison and explanation of estimated versus actual hours to date (show your updated draft schedule)</w:t>
      </w:r>
    </w:p>
    <w:p w:rsidR="009C39D4" w:rsidRPr="009C39D4" w:rsidRDefault="009C39D4" w:rsidP="009C39D4">
      <w:pPr>
        <w:numPr>
          <w:ilvl w:val="0"/>
          <w:numId w:val="3"/>
        </w:numPr>
        <w:tabs>
          <w:tab w:val="num" w:pos="1080"/>
        </w:tabs>
        <w:ind w:left="1080" w:right="-25"/>
        <w:rPr>
          <w:rFonts w:ascii="Garamond" w:hAnsi="Garamond"/>
          <w:sz w:val="22"/>
          <w:szCs w:val="22"/>
        </w:rPr>
      </w:pPr>
      <w:r w:rsidRPr="009C39D4">
        <w:rPr>
          <w:rFonts w:ascii="Garamond" w:hAnsi="Garamond"/>
          <w:sz w:val="22"/>
          <w:szCs w:val="22"/>
        </w:rPr>
        <w:t>feedback from your sponsor since the last progress report. I also want your sponsors to email or call me to verify their involvement at least three days before you present the second progress report</w:t>
      </w:r>
    </w:p>
    <w:p w:rsidR="009C39D4" w:rsidRPr="009C39D4" w:rsidRDefault="009C39D4" w:rsidP="009C39D4">
      <w:pPr>
        <w:ind w:right="-25"/>
        <w:jc w:val="both"/>
        <w:rPr>
          <w:rFonts w:ascii="Garamond" w:hAnsi="Garamond"/>
          <w:i/>
          <w:sz w:val="22"/>
          <w:szCs w:val="22"/>
        </w:rPr>
      </w:pPr>
    </w:p>
    <w:p w:rsidR="009C39D4" w:rsidRPr="009C39D4" w:rsidRDefault="009C39D4" w:rsidP="009C39D4">
      <w:pPr>
        <w:ind w:right="-25"/>
        <w:jc w:val="both"/>
        <w:rPr>
          <w:rFonts w:ascii="Garamond" w:hAnsi="Garamond"/>
          <w:b/>
          <w:sz w:val="22"/>
          <w:szCs w:val="22"/>
        </w:rPr>
      </w:pPr>
      <w:r w:rsidRPr="009C39D4">
        <w:rPr>
          <w:rFonts w:ascii="Garamond" w:hAnsi="Garamond"/>
          <w:b/>
          <w:sz w:val="22"/>
          <w:szCs w:val="22"/>
        </w:rPr>
        <w:t>Final Project Presentations and Notebooks</w:t>
      </w:r>
    </w:p>
    <w:p w:rsidR="009C39D4" w:rsidRPr="009C39D4" w:rsidRDefault="009C39D4" w:rsidP="009C39D4">
      <w:pPr>
        <w:ind w:right="-25"/>
        <w:rPr>
          <w:rFonts w:ascii="Garamond" w:hAnsi="Garamond"/>
          <w:sz w:val="22"/>
          <w:szCs w:val="22"/>
        </w:rPr>
      </w:pPr>
      <w:r w:rsidRPr="009C39D4">
        <w:rPr>
          <w:rFonts w:ascii="Garamond" w:hAnsi="Garamond"/>
          <w:iCs/>
          <w:sz w:val="22"/>
          <w:szCs w:val="22"/>
        </w:rPr>
        <w:t>By</w:t>
      </w:r>
      <w:r w:rsidRPr="009C39D4">
        <w:rPr>
          <w:rFonts w:ascii="Garamond" w:hAnsi="Garamond"/>
          <w:sz w:val="22"/>
          <w:szCs w:val="22"/>
        </w:rPr>
        <w:t xml:space="preserve"> the last day of class, each team will present a </w:t>
      </w:r>
      <w:r w:rsidRPr="009C39D4">
        <w:rPr>
          <w:rFonts w:ascii="Garamond" w:hAnsi="Garamond"/>
          <w:b/>
          <w:sz w:val="22"/>
          <w:szCs w:val="22"/>
        </w:rPr>
        <w:t xml:space="preserve">final project presentation </w:t>
      </w:r>
      <w:r w:rsidRPr="009C39D4">
        <w:rPr>
          <w:rFonts w:ascii="Garamond" w:hAnsi="Garamond"/>
          <w:sz w:val="22"/>
          <w:szCs w:val="22"/>
        </w:rPr>
        <w:t xml:space="preserve">and hand in a </w:t>
      </w:r>
      <w:r w:rsidRPr="009C39D4">
        <w:rPr>
          <w:rFonts w:ascii="Garamond" w:hAnsi="Garamond"/>
          <w:b/>
          <w:bCs/>
          <w:sz w:val="22"/>
          <w:szCs w:val="22"/>
        </w:rPr>
        <w:t>project notebook</w:t>
      </w:r>
      <w:r w:rsidRPr="009C39D4">
        <w:rPr>
          <w:rFonts w:ascii="Garamond" w:hAnsi="Garamond"/>
          <w:sz w:val="22"/>
          <w:szCs w:val="22"/>
        </w:rPr>
        <w:t xml:space="preserve"> (stapled pages or soft coverno spiral notebooks, please). Assume you are giving a presenation to senior managers and potential employers. If you do a case study, put all of that information together in a notebook. If you do a real project, include the following information. All documentation should also be available on the team’s Google site. Note: Each team member must give part of the 20-30 minute final presentation.</w:t>
      </w:r>
    </w:p>
    <w:p w:rsidR="009C39D4" w:rsidRPr="009C39D4" w:rsidRDefault="009C39D4" w:rsidP="009C39D4">
      <w:pPr>
        <w:pStyle w:val="ListParagraph"/>
        <w:numPr>
          <w:ilvl w:val="0"/>
          <w:numId w:val="7"/>
        </w:numPr>
        <w:tabs>
          <w:tab w:val="left" w:pos="360"/>
        </w:tabs>
        <w:ind w:right="-25"/>
        <w:rPr>
          <w:rFonts w:ascii="Garamond" w:hAnsi="Garamond"/>
        </w:rPr>
      </w:pPr>
      <w:r w:rsidRPr="009C39D4">
        <w:rPr>
          <w:rFonts w:ascii="Garamond" w:hAnsi="Garamond"/>
        </w:rPr>
        <w:t>Cover page and detailed table of contents.  List the project name, team members, and date on the cover page of the notebook.  Be sure to number all pages (by hand is fine), which should match the table of contents.  You may include tabs or dividers between major sections of the notebook, too.</w:t>
      </w:r>
    </w:p>
    <w:p w:rsidR="009C39D4" w:rsidRPr="009C39D4" w:rsidRDefault="009C39D4" w:rsidP="009C39D4">
      <w:pPr>
        <w:pStyle w:val="ListParagraph"/>
        <w:numPr>
          <w:ilvl w:val="0"/>
          <w:numId w:val="7"/>
        </w:numPr>
        <w:ind w:right="-25"/>
        <w:rPr>
          <w:rFonts w:ascii="Garamond" w:hAnsi="Garamond"/>
          <w:b/>
        </w:rPr>
      </w:pPr>
      <w:r w:rsidRPr="009C39D4">
        <w:rPr>
          <w:rFonts w:ascii="Garamond" w:hAnsi="Garamond"/>
        </w:rPr>
        <w:t xml:space="preserve">A double-spaced 3-4-page project report.  Address the following questions in your report, which should be in the front of your notebook after the table of contents:  What did your team produce?  Was the project a success or not, and what was your criteria for determining success?  (Remember that should be defined in your scope statement early in the project). What project management tools/documents did you use, and did they help? How close was your draft schedule and estimate of hours to the actual schedule and actual hours worked on the project?  What went right on the project?  What went wrong?  What did your team learn by working on this project?  How did you select the project manager? Did he/she do a good job at leading your team?  Did you work well as a team? What was your project sponsor’s final assessment of the project? Include some written feedback from the sponsor in your final report and presentation. See the sample customer acceptance form in your text for an example. </w:t>
      </w:r>
      <w:r w:rsidRPr="009C39D4">
        <w:rPr>
          <w:rFonts w:ascii="Garamond" w:hAnsi="Garamond"/>
          <w:b/>
        </w:rPr>
        <w:t xml:space="preserve">Discuss this information in your final project presentation </w:t>
      </w:r>
      <w:r w:rsidRPr="009C39D4">
        <w:rPr>
          <w:rFonts w:ascii="Garamond" w:hAnsi="Garamond"/>
        </w:rPr>
        <w:t xml:space="preserve">and show/summarize the main products produced. </w:t>
      </w:r>
      <w:r w:rsidRPr="009C39D4">
        <w:rPr>
          <w:rFonts w:ascii="Garamond" w:hAnsi="Garamond"/>
          <w:b/>
        </w:rPr>
        <w:t>If your project involves some type of event, be sure to show pictures of the event.</w:t>
      </w:r>
    </w:p>
    <w:p w:rsidR="009C39D4" w:rsidRPr="009C39D4" w:rsidRDefault="009C39D4" w:rsidP="009C39D4">
      <w:pPr>
        <w:pStyle w:val="ListParagraph"/>
        <w:numPr>
          <w:ilvl w:val="0"/>
          <w:numId w:val="7"/>
        </w:numPr>
        <w:tabs>
          <w:tab w:val="left" w:pos="360"/>
        </w:tabs>
        <w:ind w:right="-25"/>
        <w:rPr>
          <w:rFonts w:ascii="Garamond" w:hAnsi="Garamond"/>
        </w:rPr>
      </w:pPr>
      <w:r w:rsidRPr="009C39D4">
        <w:rPr>
          <w:rFonts w:ascii="Garamond" w:hAnsi="Garamond"/>
        </w:rPr>
        <w:t>Hard copies of all of the products your team produced. Include the project management documents you created (charter, Gantt chart, etc.), communications with your sponsor, and all product-related items.</w:t>
      </w:r>
    </w:p>
    <w:p w:rsidR="009C39D4" w:rsidRPr="009C39D4" w:rsidRDefault="009C39D4" w:rsidP="009C39D4">
      <w:pPr>
        <w:pStyle w:val="ListParagraph"/>
        <w:tabs>
          <w:tab w:val="left" w:pos="360"/>
        </w:tabs>
        <w:ind w:left="360" w:right="-25"/>
        <w:rPr>
          <w:rFonts w:ascii="Garamond" w:hAnsi="Garamond"/>
          <w:i/>
        </w:rPr>
      </w:pPr>
      <w:r w:rsidRPr="009C39D4">
        <w:rPr>
          <w:rFonts w:ascii="Garamond" w:hAnsi="Garamond"/>
        </w:rPr>
        <w:t xml:space="preserve">Note:  Part of the grade for the team project will be based on the team’s final presentation and progress reports, and part of grade will be based on the quality of the project and its notebook (one notebook per team, due the last day of class).  You should also include a project completion form or some method of evaluation for real projects. I will look at the final homework where everyone suggests grades as well. </w:t>
      </w:r>
      <w:r w:rsidRPr="009C39D4">
        <w:rPr>
          <w:rFonts w:ascii="Garamond" w:hAnsi="Garamond"/>
        </w:rPr>
        <w:lastRenderedPageBreak/>
        <w:t>Team project managers will earn a small amount of extra credit for successfully leading their project teams.</w:t>
      </w:r>
    </w:p>
    <w:p w:rsidR="009C39D4" w:rsidRPr="009C39D4" w:rsidRDefault="009C39D4" w:rsidP="009C39D4">
      <w:pPr>
        <w:pStyle w:val="Heading2"/>
        <w:ind w:right="-25"/>
        <w:rPr>
          <w:rFonts w:ascii="Garamond" w:hAnsi="Garamond"/>
        </w:rPr>
      </w:pPr>
      <w:r w:rsidRPr="009C39D4" w:rsidDel="00002E85">
        <w:rPr>
          <w:rFonts w:ascii="Garamond" w:hAnsi="Garamond"/>
        </w:rPr>
        <w:t xml:space="preserve"> </w:t>
      </w:r>
      <w:bookmarkStart w:id="14" w:name="_Toc329095982"/>
      <w:r w:rsidRPr="009C39D4">
        <w:rPr>
          <w:rFonts w:ascii="Garamond" w:hAnsi="Garamond"/>
        </w:rPr>
        <w:t>Case Study 2: New Business Venture</w:t>
      </w:r>
      <w:bookmarkEnd w:id="14"/>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This case should be interesting to anyone interested in starting a new business. It involves research, marketing, finance, technology, and personal ethics. Feel free to change the type of business, if desired. The main purpose of this and other cases, however, is to help you practice some of the project management skills you are developing as part of your course. Note: If students want to propose a different business idea, let them! You can still use many of the tasks listed below, but modified as needed.</w:t>
      </w:r>
    </w:p>
    <w:p w:rsidR="009C39D4" w:rsidRPr="009C39D4" w:rsidRDefault="009C39D4" w:rsidP="009C39D4">
      <w:pPr>
        <w:pStyle w:val="Heading3"/>
        <w:ind w:right="-25"/>
        <w:rPr>
          <w:rFonts w:ascii="Garamond" w:hAnsi="Garamond"/>
        </w:rPr>
      </w:pPr>
      <w:bookmarkStart w:id="15" w:name="_Toc328482401"/>
      <w:bookmarkStart w:id="16" w:name="_Toc329095983"/>
      <w:r w:rsidRPr="009C39D4">
        <w:rPr>
          <w:rFonts w:ascii="Garamond" w:hAnsi="Garamond"/>
        </w:rPr>
        <w:t>Part 1: Initiating</w:t>
      </w:r>
      <w:bookmarkEnd w:id="15"/>
      <w:bookmarkEnd w:id="16"/>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Background Scenario:</w:t>
      </w:r>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You and several of your friends have been working for corporations for over five years, but several of you have a desire to start your own business. You have decided that you are ready to pursue your idea of starting a music academy for children ages 3-16. You all enjoy creating music, and you saw the advantages that some children had from participating in special music programs beyond those available in schools. In particular, you see the need for music training in your area for children interested in voice, guitar, keyboard, and percussion so they can perform in their own bands.</w:t>
      </w:r>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ab/>
        <w:t>This New Business Venture Project would primarily involve you and three of your friends, who were all part of your high school band:</w:t>
      </w:r>
    </w:p>
    <w:p w:rsidR="009C39D4" w:rsidRPr="009C39D4" w:rsidRDefault="009C39D4" w:rsidP="009C39D4">
      <w:pPr>
        <w:pStyle w:val="bl-listitem"/>
        <w:numPr>
          <w:ilvl w:val="0"/>
          <w:numId w:val="14"/>
        </w:numPr>
        <w:spacing w:line="240" w:lineRule="auto"/>
        <w:ind w:right="-25"/>
        <w:rPr>
          <w:rFonts w:ascii="Garamond" w:hAnsi="Garamond"/>
          <w:sz w:val="22"/>
          <w:szCs w:val="22"/>
        </w:rPr>
      </w:pPr>
      <w:r w:rsidRPr="009C39D4">
        <w:rPr>
          <w:rFonts w:ascii="Garamond" w:hAnsi="Garamond"/>
          <w:sz w:val="22"/>
          <w:szCs w:val="22"/>
        </w:rPr>
        <w:t>You are an excellent bass player, and you were the one who organized your band in high school and got the few paid gigs that you had. You can also play keyboard. You continue to play both instruments occasionally, but your full-time job and new spouse take up a lot of your time. Your current full-time job is working as a business analyst for a large retail store. Although your job is going well, you realize that you would be happier working in your own business and with something involving music. Your strengths are your creativity, organization, and analytical skills. Your spouse is employed full-time and supports your idea to start your own business, as long as you have a detailed plan and financial backing.</w:t>
      </w:r>
    </w:p>
    <w:p w:rsidR="009C39D4" w:rsidRPr="009C39D4" w:rsidRDefault="009C39D4" w:rsidP="009C39D4">
      <w:pPr>
        <w:pStyle w:val="bl-listitem"/>
        <w:numPr>
          <w:ilvl w:val="0"/>
          <w:numId w:val="14"/>
        </w:numPr>
        <w:spacing w:line="240" w:lineRule="auto"/>
        <w:ind w:right="-25"/>
        <w:rPr>
          <w:rFonts w:ascii="Garamond" w:hAnsi="Garamond"/>
          <w:sz w:val="22"/>
          <w:szCs w:val="22"/>
        </w:rPr>
      </w:pPr>
      <w:r w:rsidRPr="009C39D4">
        <w:rPr>
          <w:rFonts w:ascii="Garamond" w:hAnsi="Garamond"/>
          <w:sz w:val="22"/>
          <w:szCs w:val="22"/>
        </w:rPr>
        <w:t>Brian, one of your best friends since sixth grade, played lead guitar in your band. He is a natural musician and has little trouble learning to play very complicated songs. Brian is very quiet, but he would love to work for a successful small business and be able to share his passion for guitar with children. He is also a whiz at music technology, having recorded and edited CDs for several years. He works as a software developer for a large consulting firm. He is married and has one young child, and his spouse works part-time. Brian would not give up his full-time job until he knew he could support his family in this new business venture, but he could do a lot of part-time work.</w:t>
      </w:r>
    </w:p>
    <w:p w:rsidR="009C39D4" w:rsidRPr="009C39D4" w:rsidRDefault="009C39D4" w:rsidP="009C39D4">
      <w:pPr>
        <w:pStyle w:val="bl-listitem"/>
        <w:numPr>
          <w:ilvl w:val="0"/>
          <w:numId w:val="14"/>
        </w:numPr>
        <w:spacing w:line="240" w:lineRule="auto"/>
        <w:ind w:right="-25"/>
        <w:rPr>
          <w:rFonts w:ascii="Garamond" w:hAnsi="Garamond"/>
          <w:sz w:val="22"/>
          <w:szCs w:val="22"/>
        </w:rPr>
      </w:pPr>
      <w:r w:rsidRPr="009C39D4">
        <w:rPr>
          <w:rFonts w:ascii="Garamond" w:hAnsi="Garamond"/>
          <w:sz w:val="22"/>
          <w:szCs w:val="22"/>
        </w:rPr>
        <w:t xml:space="preserve">Nicole, also one of your best friends since sixth grade, was the lead singer in your band. She has a great voice and really knows how to work a crowd, too. She is </w:t>
      </w:r>
      <w:r w:rsidRPr="009C39D4">
        <w:rPr>
          <w:rFonts w:ascii="Garamond" w:hAnsi="Garamond"/>
          <w:sz w:val="22"/>
          <w:szCs w:val="22"/>
        </w:rPr>
        <w:lastRenderedPageBreak/>
        <w:t>currently working as a part-time telemarketer, but she doesn’t like her job at all and is ready for something new. Her spouse has a great job and supports her in pursuing a new business opportunity. Her strengths are her vocal talent, professional voice training, and sales ability. She also loves working with children and would be willing to work full-time on this new business venture.</w:t>
      </w:r>
    </w:p>
    <w:p w:rsidR="009C39D4" w:rsidRPr="009C39D4" w:rsidRDefault="009C39D4" w:rsidP="009C39D4">
      <w:pPr>
        <w:pStyle w:val="bl-listitem"/>
        <w:numPr>
          <w:ilvl w:val="0"/>
          <w:numId w:val="14"/>
        </w:numPr>
        <w:spacing w:line="240" w:lineRule="auto"/>
        <w:ind w:right="-25"/>
        <w:rPr>
          <w:rFonts w:ascii="Garamond" w:hAnsi="Garamond"/>
          <w:sz w:val="22"/>
          <w:szCs w:val="22"/>
        </w:rPr>
      </w:pPr>
      <w:r w:rsidRPr="009C39D4">
        <w:rPr>
          <w:rFonts w:ascii="Garamond" w:hAnsi="Garamond"/>
          <w:sz w:val="22"/>
          <w:szCs w:val="22"/>
        </w:rPr>
        <w:t>Andres was the last person to join your band in high school, having replaced your original drummer. He currently works as a music teacher at a local middle school. He has a lot of contacts with local schools and is dying to get this new music academy started. He is single and would want to keep his current job, but he could devote a fair amount of time to the business in the evenings, on weekends, and full-time in the summer. His strengths are his drumming expertise, teaching ability, music technology experience, and contacts with school-age children, parents, and school administrators. He currently gives some private lessons and knows other people who do as well, so he has potential clients and instructors that he could bring into the business.</w:t>
      </w:r>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ab/>
        <w:t>The main goals of the New Business Venture Project are to prepare a business plan, get financial backing, handle legal issues, develop marketing materials, find a rental space for the music academy, purchase/develop curriculum, hire staff, and open for business by one year from now, September 1, to coincide with the school year. Your team has already analyzed the market, and you know you can make this business succeed. Your goal would be to cover your investment costs after two years in business.</w:t>
      </w:r>
    </w:p>
    <w:p w:rsidR="009C39D4" w:rsidRPr="009C39D4" w:rsidRDefault="009C39D4" w:rsidP="009C39D4">
      <w:pPr>
        <w:ind w:right="-25"/>
        <w:rPr>
          <w:rFonts w:ascii="Garamond" w:hAnsi="Garamond"/>
          <w:b/>
          <w:sz w:val="22"/>
          <w:szCs w:val="22"/>
        </w:rPr>
      </w:pPr>
    </w:p>
    <w:p w:rsidR="009C39D4" w:rsidRPr="009C39D4" w:rsidRDefault="009C39D4" w:rsidP="009C39D4">
      <w:pPr>
        <w:pStyle w:val="BHD"/>
        <w:ind w:right="-25"/>
        <w:rPr>
          <w:rFonts w:ascii="Garamond" w:hAnsi="Garamond"/>
          <w:b w:val="0"/>
          <w:sz w:val="22"/>
          <w:szCs w:val="22"/>
        </w:rPr>
      </w:pPr>
      <w:r w:rsidRPr="009C39D4">
        <w:rPr>
          <w:rFonts w:ascii="Garamond" w:hAnsi="Garamond"/>
          <w:b w:val="0"/>
          <w:sz w:val="22"/>
          <w:szCs w:val="22"/>
        </w:rPr>
        <w:tab/>
        <w:t>Work with your teammates and instructor to perform all or just some of the following initiating tasks for this project.</w:t>
      </w:r>
    </w:p>
    <w:p w:rsidR="009C39D4" w:rsidRPr="009C39D4" w:rsidRDefault="009C39D4" w:rsidP="009C39D4">
      <w:pPr>
        <w:ind w:right="-25"/>
        <w:rPr>
          <w:rFonts w:ascii="Garamond" w:hAnsi="Garamond"/>
          <w:b/>
          <w:sz w:val="22"/>
          <w:szCs w:val="22"/>
        </w:rPr>
      </w:pPr>
    </w:p>
    <w:p w:rsidR="009C39D4" w:rsidRPr="009C39D4" w:rsidRDefault="009C39D4" w:rsidP="009C39D4">
      <w:pPr>
        <w:ind w:right="-25"/>
        <w:rPr>
          <w:rFonts w:ascii="Garamond" w:hAnsi="Garamond"/>
          <w:b/>
          <w:sz w:val="22"/>
          <w:szCs w:val="22"/>
        </w:rPr>
      </w:pPr>
      <w:r w:rsidRPr="009C39D4">
        <w:rPr>
          <w:rFonts w:ascii="Garamond" w:hAnsi="Garamond"/>
          <w:b/>
          <w:sz w:val="22"/>
          <w:szCs w:val="22"/>
        </w:rPr>
        <w:t>Tasks</w:t>
      </w:r>
    </w:p>
    <w:p w:rsidR="009C39D4" w:rsidRPr="009C39D4" w:rsidRDefault="009C39D4" w:rsidP="009C39D4">
      <w:pPr>
        <w:pStyle w:val="nl-listitem"/>
        <w:numPr>
          <w:ilvl w:val="0"/>
          <w:numId w:val="8"/>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To become more familiar with the children’s music instruction market, do some preliminary research to find out how big this market is, who the main companies are in the market, what the best-selling services are, pricing and marketing strategies, etc. If you do not want to focus on your own geographic area, pick one to focus on for this and future tasks. Write a two- to three-page paper (double-spaced) with your findings, citing at least two references. For example, the author’s son took lessons and performed in rock bands from Virtuosos Music Academy in Plymouth, Minnesota (</w:t>
      </w:r>
      <w:r w:rsidRPr="009C39D4">
        <w:rPr>
          <w:rStyle w:val="italic"/>
          <w:rFonts w:ascii="Garamond" w:hAnsi="Garamond"/>
          <w:sz w:val="22"/>
          <w:szCs w:val="22"/>
        </w:rPr>
        <w:t>www.virtuososonline.com</w:t>
      </w:r>
      <w:r w:rsidRPr="009C39D4">
        <w:rPr>
          <w:rFonts w:ascii="Garamond" w:hAnsi="Garamond"/>
          <w:sz w:val="22"/>
          <w:szCs w:val="22"/>
        </w:rPr>
        <w:t>). You can also include a paragraph or two with your team’s personal experience in this area, if applicable.</w:t>
      </w:r>
    </w:p>
    <w:p w:rsidR="009C39D4" w:rsidRPr="009C39D4" w:rsidRDefault="009C39D4" w:rsidP="009C39D4">
      <w:pPr>
        <w:pStyle w:val="nl-listitem"/>
        <w:numPr>
          <w:ilvl w:val="0"/>
          <w:numId w:val="8"/>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Prepare a stakeholder register and management strategy for the project. Include all project team members and make up names and information for at least one spouse, one potential financial backer, and one local competitor. Assume that you and your three friends are all team members, and you each invest $10,00</w:t>
      </w:r>
      <w:bookmarkStart w:id="17" w:name="_GoBack"/>
      <w:bookmarkEnd w:id="17"/>
      <w:r w:rsidRPr="009C39D4">
        <w:rPr>
          <w:rFonts w:ascii="Garamond" w:hAnsi="Garamond"/>
          <w:sz w:val="22"/>
          <w:szCs w:val="22"/>
        </w:rPr>
        <w:t>0 into the business. Your mother, a retired business professor, has decided to provide a substantial loan ($30,000), so she will be the sponsor. You still need to figure out how to get an additional $30,000 for the first-year start-up costs. Use the templates provided on the companion Web site, and review the sample stakeholder register and management strategy in the text.</w:t>
      </w:r>
    </w:p>
    <w:p w:rsidR="009C39D4" w:rsidRPr="009C39D4" w:rsidRDefault="009C39D4" w:rsidP="009C39D4">
      <w:pPr>
        <w:pStyle w:val="nl-listitem"/>
        <w:numPr>
          <w:ilvl w:val="0"/>
          <w:numId w:val="8"/>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lastRenderedPageBreak/>
        <w:t>Prepare a team contract for this project. Use the template provided on the companion Web site, and review the sample in the text.</w:t>
      </w:r>
    </w:p>
    <w:p w:rsidR="009C39D4" w:rsidRPr="009C39D4" w:rsidRDefault="009C39D4" w:rsidP="009C39D4">
      <w:pPr>
        <w:pStyle w:val="nl-listitem"/>
        <w:numPr>
          <w:ilvl w:val="0"/>
          <w:numId w:val="8"/>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Prepare a project charter for the New Business Venture Project. Assume the project will take one year to complete and cost about $100,000. Recall that the main project objectives are to prepare a business plan, get financial backing, handle legal issues, develop marketing materials, find a rental place for the music academy, purchase/develop curriculum, hire staff, and open for business by one year from now. Your project team will not get paid for the hours they put into this project, but once the business opens, they will be compensated. You will incorporate the business and hire a lawyer to help with this and other legal issues. Use the template provided on the companion Web site, and review the sample in the text.</w:t>
      </w:r>
    </w:p>
    <w:p w:rsidR="009C39D4" w:rsidRPr="009C39D4" w:rsidRDefault="009C39D4" w:rsidP="009C39D4">
      <w:pPr>
        <w:pStyle w:val="nl-listitem"/>
        <w:numPr>
          <w:ilvl w:val="0"/>
          <w:numId w:val="8"/>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An important part of starting any business is preparing financial projections. Although you will prepare a more detailed financial analysis when you create your business plan, you still want to do rough projections at this stage. Prepare a spreadsheet that can be used to determine the profit potential of starting this business. Include inputs for the initial investment cost, number of customers in the first month, customer growth rate/quarter, average monthly fee per customer, fixed and variable monthly operating costs, and variable costs per customer. Use the most likely, optimistic, and pessimistic inputs as shown in Figure C-2 to generate results for all three scenarios. For each month (Month 1-24), calculate your revenues (number of customers that month X monthly fee/customer) and expenses (fixed monthly salaries plus fixed monthly operative costs plus variable costs/customer/month X number of customers that month). Then determine the cumulative income each month. For example, the cumulative income in Month 1 is the Monthly Revenues - Monthly Expenses for Month 1. The cumulative income for Month 2 is the Monthly Revenues - Monthly Expenses for Month 2 plus the Cumulative Income for Month 1. The first month for the most likely scenario is filled in for you to check your formulas. Will you be able to recoup your start-up costs within two years in each scenario? If so, in what month? There is no template for this example, but you can use the format in Figure C-2. Print out a sheet with results for each scenario, clearly labeling if/when you recoup your investment.</w:t>
      </w:r>
    </w:p>
    <w:p w:rsidR="009C39D4" w:rsidRPr="009C39D4" w:rsidRDefault="009C39D4" w:rsidP="009C39D4">
      <w:pPr>
        <w:pStyle w:val="nl-listitem"/>
        <w:tabs>
          <w:tab w:val="clear" w:pos="720"/>
          <w:tab w:val="left" w:pos="360"/>
        </w:tabs>
        <w:spacing w:line="240" w:lineRule="auto"/>
        <w:ind w:left="0" w:right="-25"/>
        <w:rPr>
          <w:rFonts w:ascii="Garamond" w:hAnsi="Garamond"/>
          <w:b/>
          <w:sz w:val="22"/>
          <w:szCs w:val="22"/>
        </w:rPr>
      </w:pPr>
      <w:r w:rsidRPr="009C39D4">
        <w:rPr>
          <w:rFonts w:ascii="Garamond" w:hAnsi="Garamond"/>
          <w:b/>
          <w:sz w:val="22"/>
          <w:szCs w:val="22"/>
        </w:rPr>
        <w:object w:dxaOrig="9542" w:dyaOrig="4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4pt;height:187.8pt" o:ole="">
            <v:imagedata r:id="rId8" o:title=""/>
          </v:shape>
          <o:OLEObject Type="Embed" ProgID="Excel.Sheet.12" ShapeID="_x0000_i1025" DrawAspect="Content" ObjectID="_1405156544" r:id="rId9"/>
        </w:object>
      </w:r>
    </w:p>
    <w:p w:rsidR="009C39D4" w:rsidRPr="009C39D4" w:rsidRDefault="009C39D4" w:rsidP="009C39D4">
      <w:pPr>
        <w:pStyle w:val="nl-listitem"/>
        <w:tabs>
          <w:tab w:val="clear" w:pos="720"/>
          <w:tab w:val="left" w:pos="360"/>
        </w:tabs>
        <w:spacing w:line="240" w:lineRule="auto"/>
        <w:ind w:left="0" w:right="-25"/>
        <w:rPr>
          <w:rFonts w:ascii="Garamond" w:hAnsi="Garamond"/>
          <w:sz w:val="22"/>
          <w:szCs w:val="22"/>
        </w:rPr>
      </w:pPr>
      <w:r w:rsidRPr="009C39D4">
        <w:rPr>
          <w:rFonts w:ascii="Garamond" w:hAnsi="Garamond"/>
          <w:b/>
          <w:sz w:val="22"/>
          <w:szCs w:val="22"/>
        </w:rPr>
        <w:t>Figure C-2. Financial Projections Format</w:t>
      </w:r>
    </w:p>
    <w:p w:rsidR="009C39D4" w:rsidRPr="009C39D4" w:rsidRDefault="009C39D4" w:rsidP="009C39D4">
      <w:pPr>
        <w:pStyle w:val="nl-listitem"/>
        <w:tabs>
          <w:tab w:val="clear" w:pos="720"/>
          <w:tab w:val="left" w:pos="360"/>
        </w:tabs>
        <w:spacing w:line="240" w:lineRule="auto"/>
        <w:ind w:left="360" w:right="-25" w:hanging="360"/>
        <w:rPr>
          <w:rFonts w:ascii="Garamond" w:hAnsi="Garamond"/>
          <w:sz w:val="22"/>
          <w:szCs w:val="22"/>
        </w:rPr>
      </w:pPr>
      <w:r w:rsidRPr="009C39D4">
        <w:rPr>
          <w:rFonts w:ascii="Garamond" w:hAnsi="Garamond"/>
          <w:sz w:val="22"/>
          <w:szCs w:val="22"/>
        </w:rPr>
        <w:t>6.</w:t>
      </w:r>
      <w:r w:rsidRPr="009C39D4">
        <w:rPr>
          <w:rFonts w:ascii="Garamond" w:hAnsi="Garamond"/>
          <w:sz w:val="22"/>
          <w:szCs w:val="22"/>
        </w:rPr>
        <w:tab/>
        <w:t>Prepare a 10–15 minute presentation that you would give to summarize results from the initiating phase of the project. Assume the presentation is for a management review to decide if the project should move on to the next phase.</w:t>
      </w:r>
    </w:p>
    <w:p w:rsidR="009C39D4" w:rsidRPr="009C39D4" w:rsidRDefault="009C39D4" w:rsidP="009C39D4">
      <w:pPr>
        <w:pStyle w:val="Heading3"/>
        <w:ind w:right="-25"/>
        <w:rPr>
          <w:rFonts w:ascii="Garamond" w:hAnsi="Garamond"/>
        </w:rPr>
      </w:pPr>
      <w:bookmarkStart w:id="18" w:name="_Toc328482402"/>
      <w:bookmarkStart w:id="19" w:name="_Toc329095984"/>
      <w:r w:rsidRPr="009C39D4">
        <w:rPr>
          <w:rFonts w:ascii="Garamond" w:hAnsi="Garamond"/>
        </w:rPr>
        <w:t>Part 2: Planning</w:t>
      </w:r>
      <w:bookmarkEnd w:id="18"/>
      <w:bookmarkEnd w:id="19"/>
    </w:p>
    <w:p w:rsidR="009C39D4" w:rsidRPr="009C39D4" w:rsidRDefault="009C39D4" w:rsidP="009C39D4">
      <w:pPr>
        <w:pStyle w:val="BHD"/>
        <w:ind w:right="-25"/>
        <w:rPr>
          <w:rFonts w:ascii="Garamond" w:hAnsi="Garamond"/>
          <w:b w:val="0"/>
          <w:sz w:val="22"/>
          <w:szCs w:val="22"/>
        </w:rPr>
      </w:pPr>
      <w:r w:rsidRPr="009C39D4">
        <w:rPr>
          <w:rFonts w:ascii="Garamond" w:hAnsi="Garamond"/>
          <w:b w:val="0"/>
          <w:sz w:val="22"/>
          <w:szCs w:val="22"/>
        </w:rPr>
        <w:t>Work with your teammates and instructor to perform all or just some of the following planning tasks for this project.</w:t>
      </w:r>
    </w:p>
    <w:p w:rsidR="009C39D4" w:rsidRPr="009C39D4" w:rsidRDefault="009C39D4" w:rsidP="009C39D4">
      <w:pPr>
        <w:pStyle w:val="d-head"/>
        <w:ind w:right="-25"/>
        <w:rPr>
          <w:rFonts w:ascii="Garamond" w:hAnsi="Garamond"/>
          <w:sz w:val="22"/>
          <w:szCs w:val="22"/>
        </w:rPr>
      </w:pPr>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Tasks</w:t>
      </w:r>
    </w:p>
    <w:p w:rsidR="009C39D4" w:rsidRPr="009C39D4" w:rsidRDefault="009C39D4" w:rsidP="009C39D4">
      <w:pPr>
        <w:pStyle w:val="nl-listitem"/>
        <w:numPr>
          <w:ilvl w:val="0"/>
          <w:numId w:val="9"/>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Develop a requirements traceability matrix and a scope statement for the project. Use the templates provided on the companion Web site, and review the samples in the text. Remember that the main project goals are to prepare a business plan, get financial backing, handle legal issues, develop marketing materials, find a rental space for the music academy, purchase/develop curriculum, and hire staff so you can open for business by one year from now. Be as specific as possible in describing product characteristics and requirements, as well as key deliverables. For example, assume that you need to rent a space for your business that is in a desirable part of town near other businesses and schools, has enough room for a reception area, technology lab with five computers, two larger band rooms that have soundproofing or can be sound proofed, and five small rooms for private lessons.</w:t>
      </w:r>
    </w:p>
    <w:p w:rsidR="009C39D4" w:rsidRPr="009C39D4" w:rsidRDefault="009C39D4" w:rsidP="009C39D4">
      <w:pPr>
        <w:pStyle w:val="nl-listitem"/>
        <w:numPr>
          <w:ilvl w:val="0"/>
          <w:numId w:val="9"/>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Develop a work breakdown structure (WBS) for the project. Break down the work to what you think is an appropriate level. Use the template provided on the companion Web site, and review the samples in the text. Print the WBS in list form as a Word file. Be sure the WBS is based on the project charter, scope statement, and other relevant information.</w:t>
      </w:r>
    </w:p>
    <w:p w:rsidR="009C39D4" w:rsidRPr="009C39D4" w:rsidRDefault="009C39D4" w:rsidP="009C39D4">
      <w:pPr>
        <w:pStyle w:val="nl-listitem"/>
        <w:numPr>
          <w:ilvl w:val="0"/>
          <w:numId w:val="9"/>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lastRenderedPageBreak/>
        <w:t>Create a milestone list for this project, and include at least 10 milestones and estimated completion dates for them.</w:t>
      </w:r>
    </w:p>
    <w:p w:rsidR="009C39D4" w:rsidRPr="009C39D4" w:rsidRDefault="009C39D4" w:rsidP="009C39D4">
      <w:pPr>
        <w:pStyle w:val="nl-listitem"/>
        <w:numPr>
          <w:ilvl w:val="0"/>
          <w:numId w:val="9"/>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Use the WBS and milestone list you developed in numbers 2 and 3 above to create a Gantt chart and network diagram in Project 2010 for the project. Estimate task durations and enter dependencies, as appropriate. Remember that your scheduled goal for the project is one year. Print the Gantt chart and network diagram.</w:t>
      </w:r>
    </w:p>
    <w:p w:rsidR="009C39D4" w:rsidRPr="009C39D4" w:rsidRDefault="009C39D4" w:rsidP="009C39D4">
      <w:pPr>
        <w:pStyle w:val="nl-listitem"/>
        <w:numPr>
          <w:ilvl w:val="0"/>
          <w:numId w:val="9"/>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Develop a cost estimate for developing just the technology lab for your music academy. Assume that you will purchase five personal computers that can connect to the Internet and run several popular music creation and editing programs. Include the costs of the desks, chairs, microphones, keyboards, soundproofing the room, set-up, testing, etc.</w:t>
      </w:r>
    </w:p>
    <w:p w:rsidR="009C39D4" w:rsidRPr="009C39D4" w:rsidRDefault="009C39D4" w:rsidP="009C39D4">
      <w:pPr>
        <w:pStyle w:val="nl-listitem"/>
        <w:numPr>
          <w:ilvl w:val="0"/>
          <w:numId w:val="9"/>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Create a quality checklist for ensuring that the business is ready to open its doors. Also define at least two quality metrics for the project. Use the templates and samples provided.</w:t>
      </w:r>
    </w:p>
    <w:p w:rsidR="009C39D4" w:rsidRPr="009C39D4" w:rsidRDefault="009C39D4" w:rsidP="009C39D4">
      <w:pPr>
        <w:pStyle w:val="nl-listitem"/>
        <w:numPr>
          <w:ilvl w:val="0"/>
          <w:numId w:val="9"/>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Create a RACI chart for the main tasks and deliverables for the project. Use the template and sample provided.</w:t>
      </w:r>
    </w:p>
    <w:p w:rsidR="009C39D4" w:rsidRPr="009C39D4" w:rsidRDefault="009C39D4" w:rsidP="009C39D4">
      <w:pPr>
        <w:pStyle w:val="nl-listitem"/>
        <w:numPr>
          <w:ilvl w:val="0"/>
          <w:numId w:val="9"/>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Develop a communications management plan for the project. Use the template and sample provided.</w:t>
      </w:r>
    </w:p>
    <w:p w:rsidR="009C39D4" w:rsidRPr="009C39D4" w:rsidRDefault="009C39D4" w:rsidP="009C39D4">
      <w:pPr>
        <w:pStyle w:val="nl-listitem"/>
        <w:numPr>
          <w:ilvl w:val="0"/>
          <w:numId w:val="9"/>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Create a probability/impact matrix and list of prioritized risks for the project. Include at least 10 risks. Use the template and sample provided.</w:t>
      </w:r>
    </w:p>
    <w:p w:rsidR="009C39D4" w:rsidRPr="009C39D4" w:rsidRDefault="009C39D4" w:rsidP="009C39D4">
      <w:pPr>
        <w:pStyle w:val="nl-listitem"/>
        <w:numPr>
          <w:ilvl w:val="0"/>
          <w:numId w:val="9"/>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Prepare a request for proposal for the technology lab (including purchasing the hardware, software, installation, soundproofing, testing, and maintenance) for your music academy and describe at least two procurement issues you need to consider for the project.</w:t>
      </w:r>
    </w:p>
    <w:p w:rsidR="009C39D4" w:rsidRPr="009C39D4" w:rsidRDefault="009C39D4" w:rsidP="009C39D4">
      <w:pPr>
        <w:pStyle w:val="nl-listitem"/>
        <w:numPr>
          <w:ilvl w:val="0"/>
          <w:numId w:val="9"/>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Prepare a 10–15 minute presentation that you would give to summarize results from the planning phase of the project. Assume the presentation is for a management review to decide if the project should move on to the next phase.</w:t>
      </w:r>
    </w:p>
    <w:p w:rsidR="009C39D4" w:rsidRPr="009C39D4" w:rsidRDefault="009C39D4" w:rsidP="009C39D4">
      <w:pPr>
        <w:pStyle w:val="Heading3"/>
        <w:ind w:right="-25"/>
        <w:rPr>
          <w:rFonts w:ascii="Garamond" w:hAnsi="Garamond"/>
        </w:rPr>
      </w:pPr>
      <w:bookmarkStart w:id="20" w:name="_Toc328482403"/>
      <w:bookmarkStart w:id="21" w:name="_Toc329095985"/>
      <w:r w:rsidRPr="009C39D4">
        <w:rPr>
          <w:rFonts w:ascii="Garamond" w:hAnsi="Garamond"/>
        </w:rPr>
        <w:t>Part 3: Executing</w:t>
      </w:r>
      <w:bookmarkEnd w:id="20"/>
      <w:bookmarkEnd w:id="21"/>
    </w:p>
    <w:p w:rsidR="009C39D4" w:rsidRPr="009C39D4" w:rsidRDefault="009C39D4" w:rsidP="009C39D4">
      <w:pPr>
        <w:pStyle w:val="note"/>
        <w:spacing w:line="240" w:lineRule="auto"/>
        <w:ind w:right="-25"/>
        <w:rPr>
          <w:rFonts w:ascii="Garamond" w:hAnsi="Garamond"/>
          <w:b w:val="0"/>
          <w:i w:val="0"/>
        </w:rPr>
      </w:pPr>
      <w:r w:rsidRPr="009C39D4">
        <w:rPr>
          <w:rFonts w:ascii="Garamond" w:hAnsi="Garamond"/>
          <w:b w:val="0"/>
          <w:i w:val="0"/>
        </w:rPr>
        <w:t xml:space="preserve">Remember that the main project goals are to prepare a business plan, get financial backing, handle legal issues, develop marketing materials, find a rental space for the music academy, purchase/develop curriculum, and hire staff so you can open for business by one year from now. </w:t>
      </w:r>
    </w:p>
    <w:p w:rsidR="009C39D4" w:rsidRPr="009C39D4" w:rsidRDefault="009C39D4" w:rsidP="009C39D4">
      <w:pPr>
        <w:pStyle w:val="BHD"/>
        <w:ind w:right="-25"/>
        <w:rPr>
          <w:rFonts w:ascii="Garamond" w:hAnsi="Garamond"/>
          <w:b w:val="0"/>
          <w:sz w:val="22"/>
          <w:szCs w:val="22"/>
        </w:rPr>
      </w:pPr>
      <w:r w:rsidRPr="009C39D4">
        <w:rPr>
          <w:rFonts w:ascii="Garamond" w:hAnsi="Garamond"/>
          <w:b w:val="0"/>
          <w:sz w:val="22"/>
          <w:szCs w:val="22"/>
        </w:rPr>
        <w:tab/>
        <w:t>Work with your teammates and instructor to perform all or just some of the following executing tasks for this project.</w:t>
      </w:r>
    </w:p>
    <w:p w:rsidR="009C39D4" w:rsidRPr="009C39D4" w:rsidRDefault="009C39D4" w:rsidP="009C39D4">
      <w:pPr>
        <w:pStyle w:val="d-head"/>
        <w:ind w:right="-25"/>
        <w:rPr>
          <w:rFonts w:ascii="Garamond" w:hAnsi="Garamond"/>
          <w:sz w:val="22"/>
          <w:szCs w:val="22"/>
        </w:rPr>
      </w:pPr>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Tasks</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1.</w:t>
      </w:r>
      <w:r w:rsidRPr="009C39D4">
        <w:rPr>
          <w:rFonts w:ascii="Garamond" w:hAnsi="Garamond"/>
          <w:sz w:val="22"/>
          <w:szCs w:val="22"/>
        </w:rPr>
        <w:tab/>
        <w:t xml:space="preserve">Write a business plan for this project. Review sample business plans. For example, </w:t>
      </w:r>
      <w:r w:rsidRPr="009C39D4">
        <w:rPr>
          <w:rStyle w:val="italic"/>
          <w:rFonts w:ascii="Garamond" w:hAnsi="Garamond"/>
          <w:sz w:val="22"/>
          <w:szCs w:val="22"/>
        </w:rPr>
        <w:t>www.bplans.com/</w:t>
      </w:r>
      <w:r w:rsidRPr="009C39D4">
        <w:rPr>
          <w:rFonts w:ascii="Garamond" w:hAnsi="Garamond"/>
          <w:sz w:val="22"/>
          <w:szCs w:val="22"/>
        </w:rPr>
        <w:t xml:space="preserve">, </w:t>
      </w:r>
      <w:r w:rsidRPr="009C39D4">
        <w:rPr>
          <w:rStyle w:val="italic"/>
          <w:rFonts w:ascii="Garamond" w:hAnsi="Garamond"/>
          <w:sz w:val="22"/>
          <w:szCs w:val="22"/>
        </w:rPr>
        <w:t>www.score.org</w:t>
      </w:r>
      <w:r w:rsidRPr="009C39D4">
        <w:rPr>
          <w:rFonts w:ascii="Garamond" w:hAnsi="Garamond"/>
          <w:sz w:val="22"/>
          <w:szCs w:val="22"/>
        </w:rPr>
        <w:t xml:space="preserve">, and Microsoft Office online (select File, New, Microsoft Online, Plans from within Microsoft Word) provide templates and/or guidelines for </w:t>
      </w:r>
      <w:r w:rsidRPr="009C39D4">
        <w:rPr>
          <w:rFonts w:ascii="Garamond" w:hAnsi="Garamond"/>
          <w:sz w:val="22"/>
          <w:szCs w:val="22"/>
        </w:rPr>
        <w:lastRenderedPageBreak/>
        <w:t>preparing business plans. Decide on a name for this business, as well. Include, at a minimum, the following sections in a five- to eight-page paper:</w:t>
      </w:r>
    </w:p>
    <w:p w:rsidR="009C39D4" w:rsidRPr="009C39D4" w:rsidRDefault="009C39D4" w:rsidP="009C39D4">
      <w:pPr>
        <w:pStyle w:val="bl-listitem-4"/>
        <w:numPr>
          <w:ilvl w:val="0"/>
          <w:numId w:val="15"/>
        </w:numPr>
        <w:spacing w:line="240" w:lineRule="auto"/>
        <w:ind w:right="-25"/>
        <w:rPr>
          <w:rFonts w:ascii="Garamond" w:hAnsi="Garamond"/>
          <w:sz w:val="22"/>
          <w:szCs w:val="22"/>
        </w:rPr>
      </w:pPr>
      <w:r w:rsidRPr="009C39D4">
        <w:rPr>
          <w:rFonts w:ascii="Garamond" w:hAnsi="Garamond"/>
          <w:sz w:val="22"/>
          <w:szCs w:val="22"/>
        </w:rPr>
        <w:t>Executive Summary</w:t>
      </w:r>
    </w:p>
    <w:p w:rsidR="009C39D4" w:rsidRPr="009C39D4" w:rsidRDefault="009C39D4" w:rsidP="009C39D4">
      <w:pPr>
        <w:pStyle w:val="bl-listitem-4"/>
        <w:numPr>
          <w:ilvl w:val="0"/>
          <w:numId w:val="15"/>
        </w:numPr>
        <w:spacing w:line="240" w:lineRule="auto"/>
        <w:ind w:right="-25"/>
        <w:rPr>
          <w:rFonts w:ascii="Garamond" w:hAnsi="Garamond"/>
          <w:sz w:val="22"/>
          <w:szCs w:val="22"/>
        </w:rPr>
      </w:pPr>
      <w:r w:rsidRPr="009C39D4">
        <w:rPr>
          <w:rFonts w:ascii="Garamond" w:hAnsi="Garamond"/>
          <w:sz w:val="22"/>
          <w:szCs w:val="22"/>
        </w:rPr>
        <w:t>Company Description</w:t>
      </w:r>
    </w:p>
    <w:p w:rsidR="009C39D4" w:rsidRPr="009C39D4" w:rsidRDefault="009C39D4" w:rsidP="009C39D4">
      <w:pPr>
        <w:pStyle w:val="bl-listitem-4"/>
        <w:numPr>
          <w:ilvl w:val="0"/>
          <w:numId w:val="15"/>
        </w:numPr>
        <w:spacing w:line="240" w:lineRule="auto"/>
        <w:ind w:right="-25"/>
        <w:rPr>
          <w:rFonts w:ascii="Garamond" w:hAnsi="Garamond"/>
          <w:sz w:val="22"/>
          <w:szCs w:val="22"/>
        </w:rPr>
      </w:pPr>
      <w:r w:rsidRPr="009C39D4">
        <w:rPr>
          <w:rFonts w:ascii="Garamond" w:hAnsi="Garamond"/>
          <w:sz w:val="22"/>
          <w:szCs w:val="22"/>
        </w:rPr>
        <w:t>Products and Services</w:t>
      </w:r>
    </w:p>
    <w:p w:rsidR="009C39D4" w:rsidRPr="009C39D4" w:rsidRDefault="009C39D4" w:rsidP="009C39D4">
      <w:pPr>
        <w:pStyle w:val="bl-listitem-4"/>
        <w:numPr>
          <w:ilvl w:val="0"/>
          <w:numId w:val="15"/>
        </w:numPr>
        <w:spacing w:line="240" w:lineRule="auto"/>
        <w:ind w:right="-25"/>
        <w:rPr>
          <w:rFonts w:ascii="Garamond" w:hAnsi="Garamond"/>
          <w:sz w:val="22"/>
          <w:szCs w:val="22"/>
        </w:rPr>
      </w:pPr>
      <w:r w:rsidRPr="009C39D4">
        <w:rPr>
          <w:rFonts w:ascii="Garamond" w:hAnsi="Garamond"/>
          <w:sz w:val="22"/>
          <w:szCs w:val="22"/>
        </w:rPr>
        <w:t>Marketing Plan</w:t>
      </w:r>
    </w:p>
    <w:p w:rsidR="009C39D4" w:rsidRPr="009C39D4" w:rsidRDefault="009C39D4" w:rsidP="009C39D4">
      <w:pPr>
        <w:pStyle w:val="bl-listitem-4"/>
        <w:numPr>
          <w:ilvl w:val="0"/>
          <w:numId w:val="15"/>
        </w:numPr>
        <w:spacing w:line="240" w:lineRule="auto"/>
        <w:ind w:right="-25"/>
        <w:rPr>
          <w:rFonts w:ascii="Garamond" w:hAnsi="Garamond"/>
          <w:sz w:val="22"/>
          <w:szCs w:val="22"/>
        </w:rPr>
      </w:pPr>
      <w:r w:rsidRPr="009C39D4">
        <w:rPr>
          <w:rFonts w:ascii="Garamond" w:hAnsi="Garamond"/>
          <w:sz w:val="22"/>
          <w:szCs w:val="22"/>
        </w:rPr>
        <w:t>Operational Plan</w:t>
      </w:r>
    </w:p>
    <w:p w:rsidR="009C39D4" w:rsidRPr="009C39D4" w:rsidRDefault="009C39D4" w:rsidP="009C39D4">
      <w:pPr>
        <w:pStyle w:val="bl-listitem-4"/>
        <w:numPr>
          <w:ilvl w:val="0"/>
          <w:numId w:val="15"/>
        </w:numPr>
        <w:spacing w:line="240" w:lineRule="auto"/>
        <w:ind w:right="-25"/>
        <w:rPr>
          <w:rFonts w:ascii="Garamond" w:hAnsi="Garamond"/>
          <w:sz w:val="22"/>
          <w:szCs w:val="22"/>
        </w:rPr>
      </w:pPr>
      <w:r w:rsidRPr="009C39D4">
        <w:rPr>
          <w:rFonts w:ascii="Garamond" w:hAnsi="Garamond"/>
          <w:sz w:val="22"/>
          <w:szCs w:val="22"/>
        </w:rPr>
        <w:t>Management Summary</w:t>
      </w:r>
    </w:p>
    <w:p w:rsidR="009C39D4" w:rsidRPr="009C39D4" w:rsidRDefault="009C39D4" w:rsidP="009C39D4">
      <w:pPr>
        <w:pStyle w:val="bl-listitem-4"/>
        <w:numPr>
          <w:ilvl w:val="0"/>
          <w:numId w:val="15"/>
        </w:numPr>
        <w:spacing w:line="240" w:lineRule="auto"/>
        <w:ind w:right="-25"/>
        <w:rPr>
          <w:rFonts w:ascii="Garamond" w:hAnsi="Garamond"/>
          <w:sz w:val="22"/>
          <w:szCs w:val="22"/>
        </w:rPr>
      </w:pPr>
      <w:r w:rsidRPr="009C39D4">
        <w:rPr>
          <w:rFonts w:ascii="Garamond" w:hAnsi="Garamond"/>
          <w:sz w:val="22"/>
          <w:szCs w:val="22"/>
        </w:rPr>
        <w:t>Financial Plan</w:t>
      </w:r>
    </w:p>
    <w:p w:rsidR="009C39D4" w:rsidRPr="009C39D4" w:rsidRDefault="009C39D4" w:rsidP="009C39D4">
      <w:pPr>
        <w:rPr>
          <w:rFonts w:ascii="Garamond" w:hAnsi="Garamond"/>
          <w:noProof w:val="0"/>
          <w:kern w:val="16"/>
          <w:sz w:val="22"/>
          <w:szCs w:val="22"/>
        </w:rPr>
      </w:pP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2.</w:t>
      </w:r>
      <w:r w:rsidRPr="009C39D4">
        <w:rPr>
          <w:rFonts w:ascii="Garamond" w:hAnsi="Garamond"/>
          <w:sz w:val="22"/>
          <w:szCs w:val="22"/>
        </w:rPr>
        <w:tab/>
        <w:t xml:space="preserve">Research options for getting small business loans. For example, most governments have a small business administration office that offers loans or loan information. (See </w:t>
      </w:r>
      <w:r w:rsidRPr="009C39D4">
        <w:rPr>
          <w:rStyle w:val="italic"/>
          <w:rFonts w:ascii="Garamond" w:hAnsi="Garamond"/>
          <w:sz w:val="22"/>
          <w:szCs w:val="22"/>
        </w:rPr>
        <w:t>www.sba.gov</w:t>
      </w:r>
      <w:r w:rsidRPr="009C39D4">
        <w:rPr>
          <w:rFonts w:ascii="Garamond" w:hAnsi="Garamond"/>
          <w:sz w:val="22"/>
          <w:szCs w:val="22"/>
        </w:rPr>
        <w:t xml:space="preserve"> for U.S. information.) Several colleges provide loans to alumni. You can also go to banks and credit card companies for funds. Develop a list of at least five different, realistic options for getting financial backing for your new business. Recall that you estimate that you will need $100,000 the first year alone, and you are still short $30,000. Include the source of the funds, interest rates, payment arrangements, etc. Document your results in a two- to three-page paper, including a recommendation on which option to pursue.</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3.</w:t>
      </w:r>
      <w:r w:rsidRPr="009C39D4">
        <w:rPr>
          <w:rFonts w:ascii="Garamond" w:hAnsi="Garamond"/>
          <w:sz w:val="22"/>
          <w:szCs w:val="22"/>
        </w:rPr>
        <w:tab/>
        <w:t>Create a one-page flier for your new business, a home page for a Web site, and a tri-fold brochure listing key services/courses of the business, and any other marketing materials you think you would need for your business.</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4.</w:t>
      </w:r>
      <w:r w:rsidRPr="009C39D4">
        <w:rPr>
          <w:rFonts w:ascii="Garamond" w:hAnsi="Garamond"/>
          <w:sz w:val="22"/>
          <w:szCs w:val="22"/>
        </w:rPr>
        <w:tab/>
        <w:t>Research options for a rental space for the music academy. Develop at least five alternative sites. Include a picture of the site, if available, square footage, cost, pros and cons, etc. Document the results and make a recommendation for which site to select in a three- to four-page paper.</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5.</w:t>
      </w:r>
      <w:r w:rsidRPr="009C39D4">
        <w:rPr>
          <w:rFonts w:ascii="Garamond" w:hAnsi="Garamond"/>
          <w:sz w:val="22"/>
          <w:szCs w:val="22"/>
        </w:rPr>
        <w:tab/>
        <w:t>Assume that you decide to have students sign up for weekly individual instruction on a term basis. You will offer a fall, spring, and two summer terms consisting of 12 hours of instruction in each. Half of the hour will be one-on-one with an instructor, and the other half will be in the music technology lab. You will also have several rock band courses with three to five students each that will meet weekly for six weeks, followed by a performance. Research where to purchase curriculum or what is involved in developing it, if needed, for the following courses:</w:t>
      </w:r>
    </w:p>
    <w:p w:rsidR="009C39D4" w:rsidRPr="009C39D4" w:rsidRDefault="009C39D4" w:rsidP="009C39D4">
      <w:pPr>
        <w:pStyle w:val="bl-listitem-4"/>
        <w:numPr>
          <w:ilvl w:val="1"/>
          <w:numId w:val="16"/>
        </w:numPr>
        <w:spacing w:line="240" w:lineRule="auto"/>
        <w:ind w:right="-25"/>
        <w:rPr>
          <w:rFonts w:ascii="Garamond" w:hAnsi="Garamond"/>
          <w:sz w:val="22"/>
          <w:szCs w:val="22"/>
        </w:rPr>
      </w:pPr>
      <w:r w:rsidRPr="009C39D4">
        <w:rPr>
          <w:rFonts w:ascii="Garamond" w:hAnsi="Garamond"/>
          <w:sz w:val="22"/>
          <w:szCs w:val="22"/>
        </w:rPr>
        <w:t>Basic, intermediate, and advanced keyboard</w:t>
      </w:r>
    </w:p>
    <w:p w:rsidR="009C39D4" w:rsidRPr="009C39D4" w:rsidRDefault="009C39D4" w:rsidP="009C39D4">
      <w:pPr>
        <w:pStyle w:val="bl-listitem-4"/>
        <w:numPr>
          <w:ilvl w:val="1"/>
          <w:numId w:val="16"/>
        </w:numPr>
        <w:spacing w:line="240" w:lineRule="auto"/>
        <w:ind w:right="-25"/>
        <w:rPr>
          <w:rFonts w:ascii="Garamond" w:hAnsi="Garamond"/>
          <w:sz w:val="22"/>
          <w:szCs w:val="22"/>
        </w:rPr>
      </w:pPr>
      <w:r w:rsidRPr="009C39D4">
        <w:rPr>
          <w:rFonts w:ascii="Garamond" w:hAnsi="Garamond"/>
          <w:sz w:val="22"/>
          <w:szCs w:val="22"/>
        </w:rPr>
        <w:t>Basic, intermediate, and advanced bass</w:t>
      </w:r>
    </w:p>
    <w:p w:rsidR="009C39D4" w:rsidRPr="009C39D4" w:rsidRDefault="009C39D4" w:rsidP="009C39D4">
      <w:pPr>
        <w:pStyle w:val="bl-listitem-4"/>
        <w:numPr>
          <w:ilvl w:val="1"/>
          <w:numId w:val="16"/>
        </w:numPr>
        <w:spacing w:line="240" w:lineRule="auto"/>
        <w:ind w:right="-25"/>
        <w:rPr>
          <w:rFonts w:ascii="Garamond" w:hAnsi="Garamond"/>
          <w:sz w:val="22"/>
          <w:szCs w:val="22"/>
        </w:rPr>
      </w:pPr>
      <w:r w:rsidRPr="009C39D4">
        <w:rPr>
          <w:rFonts w:ascii="Garamond" w:hAnsi="Garamond"/>
          <w:sz w:val="22"/>
          <w:szCs w:val="22"/>
        </w:rPr>
        <w:t>Basic, intermediate, and advanced guitar</w:t>
      </w:r>
    </w:p>
    <w:p w:rsidR="009C39D4" w:rsidRPr="009C39D4" w:rsidRDefault="009C39D4" w:rsidP="009C39D4">
      <w:pPr>
        <w:pStyle w:val="bl-listitem-4"/>
        <w:numPr>
          <w:ilvl w:val="1"/>
          <w:numId w:val="16"/>
        </w:numPr>
        <w:spacing w:line="240" w:lineRule="auto"/>
        <w:ind w:right="-25"/>
        <w:rPr>
          <w:rFonts w:ascii="Garamond" w:hAnsi="Garamond"/>
          <w:sz w:val="22"/>
          <w:szCs w:val="22"/>
        </w:rPr>
      </w:pPr>
      <w:r w:rsidRPr="009C39D4">
        <w:rPr>
          <w:rFonts w:ascii="Garamond" w:hAnsi="Garamond"/>
          <w:sz w:val="22"/>
          <w:szCs w:val="22"/>
        </w:rPr>
        <w:t>Basic, intermediate, and advanced percussion/drums</w:t>
      </w:r>
    </w:p>
    <w:p w:rsidR="009C39D4" w:rsidRPr="009C39D4" w:rsidRDefault="009C39D4" w:rsidP="009C39D4">
      <w:pPr>
        <w:pStyle w:val="bl-listitem-4"/>
        <w:numPr>
          <w:ilvl w:val="1"/>
          <w:numId w:val="16"/>
        </w:numPr>
        <w:spacing w:line="240" w:lineRule="auto"/>
        <w:ind w:right="-25"/>
        <w:rPr>
          <w:rFonts w:ascii="Garamond" w:hAnsi="Garamond"/>
          <w:sz w:val="22"/>
          <w:szCs w:val="22"/>
        </w:rPr>
      </w:pPr>
      <w:r w:rsidRPr="009C39D4">
        <w:rPr>
          <w:rFonts w:ascii="Garamond" w:hAnsi="Garamond"/>
          <w:sz w:val="22"/>
          <w:szCs w:val="22"/>
        </w:rPr>
        <w:lastRenderedPageBreak/>
        <w:t>Basic, intermediate, and advanced voice</w:t>
      </w:r>
    </w:p>
    <w:p w:rsidR="009C39D4" w:rsidRPr="009C39D4" w:rsidRDefault="009C39D4" w:rsidP="009C39D4">
      <w:pPr>
        <w:pStyle w:val="bl-listitem-4"/>
        <w:numPr>
          <w:ilvl w:val="1"/>
          <w:numId w:val="16"/>
        </w:numPr>
        <w:spacing w:line="240" w:lineRule="auto"/>
        <w:ind w:right="-25"/>
        <w:rPr>
          <w:rFonts w:ascii="Garamond" w:hAnsi="Garamond"/>
          <w:sz w:val="22"/>
          <w:szCs w:val="22"/>
        </w:rPr>
      </w:pPr>
      <w:r w:rsidRPr="009C39D4">
        <w:rPr>
          <w:rFonts w:ascii="Garamond" w:hAnsi="Garamond"/>
          <w:sz w:val="22"/>
          <w:szCs w:val="22"/>
        </w:rPr>
        <w:t>Basic, intermediate, and advanced rock band</w:t>
      </w:r>
    </w:p>
    <w:p w:rsidR="009C39D4" w:rsidRPr="009C39D4" w:rsidRDefault="009C39D4" w:rsidP="009C39D4">
      <w:pPr>
        <w:pStyle w:val="list-bt-2"/>
        <w:spacing w:line="240" w:lineRule="auto"/>
        <w:ind w:left="360" w:right="-25" w:hanging="360"/>
        <w:rPr>
          <w:rFonts w:ascii="Garamond" w:hAnsi="Garamond"/>
          <w:sz w:val="22"/>
          <w:szCs w:val="22"/>
        </w:rPr>
      </w:pPr>
      <w:r w:rsidRPr="009C39D4">
        <w:rPr>
          <w:rFonts w:ascii="Garamond" w:hAnsi="Garamond"/>
          <w:sz w:val="22"/>
          <w:szCs w:val="22"/>
        </w:rPr>
        <w:t>6.</w:t>
      </w:r>
      <w:r w:rsidRPr="009C39D4">
        <w:rPr>
          <w:rFonts w:ascii="Garamond" w:hAnsi="Garamond"/>
          <w:sz w:val="22"/>
          <w:szCs w:val="22"/>
        </w:rPr>
        <w:tab/>
        <w:t>Include a one-page curriculum sheet for each course and a one-page schedule for all of the courses, including times for performances for the rock band. Also include a performance each term for students taking the individual lessons.</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7.</w:t>
      </w:r>
      <w:r w:rsidRPr="009C39D4">
        <w:rPr>
          <w:rFonts w:ascii="Garamond" w:hAnsi="Garamond"/>
          <w:sz w:val="22"/>
          <w:szCs w:val="22"/>
        </w:rPr>
        <w:tab/>
        <w:t>Create a plan for hiring staff for your new business. Assume that you will work full-time as the main manager, providing some front-desk coverage, giving some lessons, and managing most of the business. Assume that Nicole will also work full-time, heading up the vocal lessons area, marketing, and providing some front-desk coverage. Brian will lead the music technology lab development, outsourcing a fair amount of the work. He will also teach some of the rock band ensembles in the evenings or on weekends. Andres will help with marketing and give percussion instructions as his schedule allows. You will also need to hire a part-time receptionist to always have front-desk and phone coverage. You also need to hire several part-time instructors for all of the classes provided. Include job descriptions for all of the positions, salary/pay information, and a work schedule. Document your results in a four- to six-page paper.</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8.</w:t>
      </w:r>
      <w:r w:rsidRPr="009C39D4">
        <w:rPr>
          <w:rFonts w:ascii="Garamond" w:hAnsi="Garamond"/>
          <w:sz w:val="22"/>
          <w:szCs w:val="22"/>
        </w:rPr>
        <w:tab/>
        <w:t>Assume that the following has occurred since the project started: As usual, you ended up taking lead of this team, but you’re starting to get burned out. You are four months into the project. You are still working your full-time job, and your spouse has been complaining that you work too much and aren’t delegating enough. Nicole quit her telemarketing job to focus on this new business, and she is getting nervous about the business actually opening. Andres promised to get a big list of potential students and instructors to you for the past two months, but he still hasn’t delivered it. Brian thinks that he can set up the whole music technology lab instead of outsourcing it, as you planned. Write a two- to three-page paper describing how you would handle these challenges.</w:t>
      </w:r>
    </w:p>
    <w:p w:rsidR="009C39D4" w:rsidRPr="009C39D4" w:rsidRDefault="009C39D4" w:rsidP="009C39D4">
      <w:pPr>
        <w:pStyle w:val="Heading3"/>
        <w:ind w:right="-25"/>
        <w:rPr>
          <w:rFonts w:ascii="Garamond" w:hAnsi="Garamond"/>
        </w:rPr>
      </w:pPr>
      <w:bookmarkStart w:id="22" w:name="_Toc328482404"/>
      <w:bookmarkStart w:id="23" w:name="_Toc329095986"/>
      <w:r w:rsidRPr="009C39D4">
        <w:rPr>
          <w:rFonts w:ascii="Garamond" w:hAnsi="Garamond"/>
        </w:rPr>
        <w:t>Part 4: Monitoring and Controlling</w:t>
      </w:r>
      <w:bookmarkEnd w:id="22"/>
      <w:bookmarkEnd w:id="23"/>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Background Scenario:</w:t>
      </w:r>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You are six months into the project. You completed the business plan and most of the marketing materials. You had planned to have the location for your business selected and additional start-up funds by now, but you are behind schedule. Brian and Nicole seem to disagree on a lot of key decisions, especially the location. Your mother calls at least three times a week asking how things are going. You are happy that she lives 500 miles away, but you know that she needs assurance that the business will actually open. Andres is in charge of purchasing/developing the curriculum, but he has had very little time to work on it since school is in session. You want him to focus on creating a list of potential students and instructors, so you might hire someone else to help with the curriculum.</w:t>
      </w:r>
    </w:p>
    <w:p w:rsidR="009C39D4" w:rsidRPr="009C39D4" w:rsidRDefault="009C39D4" w:rsidP="009C39D4">
      <w:pPr>
        <w:pStyle w:val="BHD"/>
        <w:ind w:right="-25"/>
        <w:rPr>
          <w:rFonts w:ascii="Garamond" w:hAnsi="Garamond"/>
          <w:b w:val="0"/>
          <w:sz w:val="22"/>
          <w:szCs w:val="22"/>
        </w:rPr>
      </w:pPr>
      <w:r w:rsidRPr="009C39D4">
        <w:rPr>
          <w:rFonts w:ascii="Garamond" w:hAnsi="Garamond"/>
          <w:b w:val="0"/>
          <w:sz w:val="22"/>
          <w:szCs w:val="22"/>
        </w:rPr>
        <w:tab/>
        <w:t>Work with your teammates and instructor to perform all or just some of the following monitoring and controlling tasks for this project.</w:t>
      </w:r>
    </w:p>
    <w:p w:rsidR="009C39D4" w:rsidRPr="009C39D4" w:rsidRDefault="009C39D4" w:rsidP="009C39D4">
      <w:pPr>
        <w:rPr>
          <w:rFonts w:ascii="Garamond" w:hAnsi="Garamond"/>
          <w:noProof w:val="0"/>
          <w:sz w:val="22"/>
          <w:szCs w:val="22"/>
        </w:rPr>
      </w:pPr>
      <w:r w:rsidRPr="009C39D4">
        <w:rPr>
          <w:rFonts w:ascii="Garamond" w:hAnsi="Garamond"/>
          <w:b/>
          <w:sz w:val="22"/>
          <w:szCs w:val="22"/>
        </w:rPr>
        <w:br w:type="page"/>
      </w:r>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lastRenderedPageBreak/>
        <w:t>Tasks</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1.</w:t>
      </w:r>
      <w:r w:rsidRPr="009C39D4">
        <w:rPr>
          <w:rFonts w:ascii="Garamond" w:hAnsi="Garamond"/>
          <w:sz w:val="22"/>
          <w:szCs w:val="22"/>
        </w:rPr>
        <w:tab/>
        <w:t>Create a new Gantt chart based on the revised information above, if needed. Briefly describe other plans you have created so far that you think you should update in a one- to two-page paper.</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2.</w:t>
      </w:r>
      <w:r w:rsidRPr="009C39D4">
        <w:rPr>
          <w:rFonts w:ascii="Garamond" w:hAnsi="Garamond"/>
          <w:sz w:val="22"/>
          <w:szCs w:val="22"/>
        </w:rPr>
        <w:tab/>
        <w:t>Prepare an agenda for a team meeting to discuss several of the issues you are facing. You definitely want to decide on the location at this meeting, since it is down to two and you have to decide soon. Also write a one- to two-page paper summarizing how you will approach particular people during the meeting.</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3.</w:t>
      </w:r>
      <w:r w:rsidRPr="009C39D4">
        <w:rPr>
          <w:rFonts w:ascii="Garamond" w:hAnsi="Garamond"/>
          <w:sz w:val="22"/>
          <w:szCs w:val="22"/>
        </w:rPr>
        <w:tab/>
        <w:t>Prepare a 10–15 slide presentation to give to potential funders for your business. Use information from your business plan.</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4.</w:t>
      </w:r>
      <w:r w:rsidRPr="009C39D4">
        <w:rPr>
          <w:rFonts w:ascii="Garamond" w:hAnsi="Garamond"/>
          <w:sz w:val="22"/>
          <w:szCs w:val="22"/>
        </w:rPr>
        <w:tab/>
        <w:t>Write a two- to three-page statement of work to hire someone to help you purchase/develop the curriculum. Use the template and sample provided.</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5.</w:t>
      </w:r>
      <w:r w:rsidRPr="009C39D4">
        <w:rPr>
          <w:rFonts w:ascii="Garamond" w:hAnsi="Garamond"/>
          <w:sz w:val="22"/>
          <w:szCs w:val="22"/>
        </w:rPr>
        <w:tab/>
        <w:t>Review the Seven Basic Tools of Quality. Based on the current project scenario, pick one of these tools and create a chart/diagram to help you solve problems you are facing. Use the templates and samples provided.</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6.</w:t>
      </w:r>
      <w:r w:rsidRPr="009C39D4">
        <w:rPr>
          <w:rFonts w:ascii="Garamond" w:hAnsi="Garamond"/>
          <w:sz w:val="22"/>
          <w:szCs w:val="22"/>
        </w:rPr>
        <w:tab/>
        <w:t>Update your list of prioritized risks. Create a risk register entry for two of them. Use the template and sample provided.</w:t>
      </w:r>
    </w:p>
    <w:p w:rsidR="009C39D4" w:rsidRPr="009C39D4" w:rsidRDefault="009C39D4" w:rsidP="009C39D4">
      <w:pPr>
        <w:pStyle w:val="Heading3"/>
        <w:ind w:right="-25"/>
        <w:rPr>
          <w:rFonts w:ascii="Garamond" w:hAnsi="Garamond"/>
        </w:rPr>
      </w:pPr>
      <w:bookmarkStart w:id="24" w:name="_Toc328482405"/>
      <w:bookmarkStart w:id="25" w:name="_Toc329095987"/>
      <w:r w:rsidRPr="009C39D4">
        <w:rPr>
          <w:rFonts w:ascii="Garamond" w:hAnsi="Garamond"/>
        </w:rPr>
        <w:t>Part 5: Closing</w:t>
      </w:r>
      <w:bookmarkEnd w:id="24"/>
      <w:bookmarkEnd w:id="25"/>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Background Scenario:</w:t>
      </w:r>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It is one month before you plan to open your new business. You just got into your leased building, and you are busy starting to get it ready to open. You have hired a small construction firm to put in a few walls, do some painting, etc. You also got a lot of help from family and friends. You quit your job, and Nicole is also working every day now on the new business. She did a great job at marketing, and you are getting calls and e-mails from your new Web site every day. Brian’s friend, Tom, built the site for you at no charge after Brian said he could come in and use the technology lab when it wasn’t busy. Eric, the person you hired to help with the curriculum, was a fantastic resource, even though it cost you $10,000 you had not planned on spending. He did help you expand your list of potential students and instructors, as well, since he knew the local market very well. You did meet your schedule goal, but you had to borrow another $10,000 from your mom. She is only charging you 5% interest, starting when your doors open. She is happy with the results and has already booked a flight to visit for your grand opening celebration, where you and your team will be performing. Your mom loves to cook and bake, so she volunteered to handle the food for the opening.</w:t>
      </w:r>
    </w:p>
    <w:p w:rsidR="009C39D4" w:rsidRPr="009C39D4" w:rsidRDefault="009C39D4" w:rsidP="009C39D4">
      <w:pPr>
        <w:pStyle w:val="BHD"/>
        <w:ind w:right="-25"/>
        <w:rPr>
          <w:rFonts w:ascii="Garamond" w:hAnsi="Garamond"/>
          <w:b w:val="0"/>
          <w:sz w:val="22"/>
          <w:szCs w:val="22"/>
        </w:rPr>
      </w:pPr>
      <w:r w:rsidRPr="009C39D4">
        <w:rPr>
          <w:rFonts w:ascii="Garamond" w:hAnsi="Garamond"/>
          <w:b w:val="0"/>
          <w:sz w:val="22"/>
          <w:szCs w:val="22"/>
        </w:rPr>
        <w:tab/>
        <w:t>Work with your teammates and instructor to perform all or just some of the following closing tasks for this project.</w:t>
      </w:r>
    </w:p>
    <w:p w:rsidR="009C39D4" w:rsidRPr="009C39D4" w:rsidRDefault="009C39D4" w:rsidP="009C39D4">
      <w:pPr>
        <w:pStyle w:val="d-head"/>
        <w:ind w:right="-25"/>
        <w:rPr>
          <w:rFonts w:ascii="Garamond" w:hAnsi="Garamond"/>
          <w:sz w:val="22"/>
          <w:szCs w:val="22"/>
        </w:rPr>
      </w:pPr>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Tasks</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1.</w:t>
      </w:r>
      <w:r w:rsidRPr="009C39D4">
        <w:rPr>
          <w:rFonts w:ascii="Garamond" w:hAnsi="Garamond"/>
          <w:sz w:val="22"/>
          <w:szCs w:val="22"/>
        </w:rPr>
        <w:tab/>
        <w:t xml:space="preserve">You have scheduled a final project presentation two days before your grand opening. Prepare a 10–15 slide presentation to summarize the results of the project. Describe </w:t>
      </w:r>
      <w:r w:rsidRPr="009C39D4">
        <w:rPr>
          <w:rFonts w:ascii="Garamond" w:hAnsi="Garamond"/>
          <w:sz w:val="22"/>
          <w:szCs w:val="22"/>
        </w:rPr>
        <w:lastRenderedPageBreak/>
        <w:t>the initial project goals, planned versus actual scope, time, and cost information, challenges faced, and key products produced.</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2.</w:t>
      </w:r>
      <w:r w:rsidRPr="009C39D4">
        <w:rPr>
          <w:rFonts w:ascii="Garamond" w:hAnsi="Garamond"/>
          <w:sz w:val="22"/>
          <w:szCs w:val="22"/>
        </w:rPr>
        <w:tab/>
        <w:t>Prepare a lessons-learned report for the entire project. Include input from all stakeholders in summarizing the lessons learned. Use the template and sample provided, and be creative in your response.</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3.</w:t>
      </w:r>
      <w:r w:rsidRPr="009C39D4">
        <w:rPr>
          <w:rFonts w:ascii="Garamond" w:hAnsi="Garamond"/>
          <w:sz w:val="22"/>
          <w:szCs w:val="22"/>
        </w:rPr>
        <w:tab/>
        <w:t>Prepare a final project report, using information from your final project presentation and the template provided. Be sure to include all of the documents you have prepared as appendices.</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4.</w:t>
      </w:r>
      <w:r w:rsidRPr="009C39D4">
        <w:rPr>
          <w:rFonts w:ascii="Garamond" w:hAnsi="Garamond"/>
          <w:sz w:val="22"/>
          <w:szCs w:val="22"/>
        </w:rPr>
        <w:tab/>
        <w:t>Document your own list of best practices that you think helped or could have helped you on this project in a two- to three-page paper.</w:t>
      </w:r>
    </w:p>
    <w:p w:rsidR="009C39D4" w:rsidRPr="009C39D4" w:rsidRDefault="009C39D4" w:rsidP="009C39D4">
      <w:pPr>
        <w:pStyle w:val="Heading1"/>
        <w:ind w:right="-25"/>
        <w:rPr>
          <w:rFonts w:ascii="Garamond" w:hAnsi="Garamond"/>
        </w:rPr>
      </w:pPr>
      <w:bookmarkStart w:id="26" w:name="_Toc329095988"/>
      <w:r w:rsidRPr="009C39D4">
        <w:rPr>
          <w:rFonts w:ascii="Garamond" w:hAnsi="Garamond"/>
        </w:rPr>
        <w:t>Case 3: fixer upper</w:t>
      </w:r>
      <w:bookmarkEnd w:id="26"/>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This case should be interesting to anyone interested in purchasing a house that needs some fixing up. It involves research, procurement, finance, technology, and personal ethics. The main purpose of this and other cases, however, is to help you practice some of the project management skills you are developing as part of your course. (Note: Instructors should feel free to modify background information or tasks. This case is based on a true story!)</w:t>
      </w:r>
    </w:p>
    <w:p w:rsidR="009C39D4" w:rsidRPr="009C39D4" w:rsidRDefault="009C39D4" w:rsidP="009C39D4">
      <w:pPr>
        <w:pStyle w:val="Heading3"/>
        <w:ind w:right="-25"/>
        <w:rPr>
          <w:rFonts w:ascii="Garamond" w:hAnsi="Garamond"/>
        </w:rPr>
      </w:pPr>
      <w:bookmarkStart w:id="27" w:name="_Toc328482407"/>
      <w:bookmarkStart w:id="28" w:name="_Toc329095989"/>
      <w:r w:rsidRPr="009C39D4">
        <w:rPr>
          <w:rFonts w:ascii="Garamond" w:hAnsi="Garamond"/>
        </w:rPr>
        <w:t>Part 1: Initiating</w:t>
      </w:r>
      <w:bookmarkEnd w:id="27"/>
      <w:bookmarkEnd w:id="28"/>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Background Scenario:</w:t>
      </w:r>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Many people today cannot afford to buy a home, including you! Your favorite Aunt Julie, however, has some extra money, and she has been disappointed with the low returns she has been getting on her investments. She knows that many houses are priced to sell, and mortgage rates are low to those who qualify. Julie already bought a second home that she uses as a vacation property, and she is interested in owning more real estate as an investment. She would really like to buy a property and act more like a bank than a landlord. Why should a bank get 4% or more in interest for a loan when she can only get a little over 1% on a savings account? You told her that you would love to stay in the area for a very long time and live in a house, but you could not qualify for a loan yourself. You would be happy to find roommates to help pay rent and help your financial situation, too. Julie agrees to go house-hunting with you, and she is willing to pay up to $350,000 for the right property, including any renovations. (Note that this amount may vary by location. The number here is based on northern California, where that would be a low number. Check with your instructor about the amount for your particular case.) Julie suggests you look for a 3 or 4 bedroom house with at least 2 full bathrooms. She also suggests that you try to find a house that is in a nice area but needs some remodeling, but not more than $40,000 of work, including “sweat equity,” meaning the two of you plus some family and friends should be willing to help out without pay.</w:t>
      </w:r>
    </w:p>
    <w:p w:rsidR="009C39D4" w:rsidRPr="009C39D4" w:rsidRDefault="009C39D4" w:rsidP="009C39D4">
      <w:pPr>
        <w:ind w:right="-25"/>
        <w:rPr>
          <w:rFonts w:ascii="Garamond" w:hAnsi="Garamond"/>
          <w:b/>
          <w:sz w:val="22"/>
          <w:szCs w:val="22"/>
        </w:rPr>
      </w:pPr>
    </w:p>
    <w:p w:rsidR="009C39D4" w:rsidRPr="009C39D4" w:rsidRDefault="009C39D4" w:rsidP="009C39D4">
      <w:pPr>
        <w:pStyle w:val="BHD"/>
        <w:ind w:right="-25"/>
        <w:rPr>
          <w:rFonts w:ascii="Garamond" w:hAnsi="Garamond"/>
          <w:b w:val="0"/>
          <w:sz w:val="22"/>
          <w:szCs w:val="22"/>
        </w:rPr>
      </w:pPr>
      <w:r w:rsidRPr="009C39D4">
        <w:rPr>
          <w:rFonts w:ascii="Garamond" w:hAnsi="Garamond"/>
          <w:b w:val="0"/>
          <w:sz w:val="22"/>
          <w:szCs w:val="22"/>
        </w:rPr>
        <w:tab/>
        <w:t>Work with your teammates and instructor to perform all or just some of the following initiating tasks for this project.</w:t>
      </w:r>
    </w:p>
    <w:p w:rsidR="009C39D4" w:rsidRPr="009C39D4" w:rsidRDefault="009C39D4" w:rsidP="009C39D4">
      <w:pPr>
        <w:ind w:right="-25"/>
        <w:rPr>
          <w:rFonts w:ascii="Garamond" w:hAnsi="Garamond"/>
          <w:b/>
          <w:sz w:val="22"/>
          <w:szCs w:val="22"/>
        </w:rPr>
      </w:pPr>
    </w:p>
    <w:p w:rsidR="009C39D4" w:rsidRPr="009C39D4" w:rsidRDefault="009C39D4" w:rsidP="009C39D4">
      <w:pPr>
        <w:ind w:right="-25"/>
        <w:rPr>
          <w:rFonts w:ascii="Garamond" w:hAnsi="Garamond"/>
          <w:b/>
          <w:sz w:val="22"/>
          <w:szCs w:val="22"/>
        </w:rPr>
      </w:pPr>
      <w:r w:rsidRPr="009C39D4">
        <w:rPr>
          <w:rFonts w:ascii="Garamond" w:hAnsi="Garamond"/>
          <w:b/>
          <w:sz w:val="22"/>
          <w:szCs w:val="22"/>
        </w:rPr>
        <w:lastRenderedPageBreak/>
        <w:t>Tasks</w:t>
      </w:r>
    </w:p>
    <w:p w:rsidR="009C39D4" w:rsidRPr="009C39D4" w:rsidRDefault="009C39D4" w:rsidP="009C39D4">
      <w:pPr>
        <w:pStyle w:val="nl-listitem"/>
        <w:numPr>
          <w:ilvl w:val="0"/>
          <w:numId w:val="1"/>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Research the rental market for single-family houses in your area or another area where you would like to live and work for a long time. Find at least three references about investing in rental properties and advice on finding a good fixer upper. Prepare a short paper and presentation summarizing your findings.</w:t>
      </w:r>
    </w:p>
    <w:p w:rsidR="009C39D4" w:rsidRPr="009C39D4" w:rsidRDefault="009C39D4" w:rsidP="009C39D4">
      <w:pPr>
        <w:pStyle w:val="nl-listitem"/>
        <w:numPr>
          <w:ilvl w:val="0"/>
          <w:numId w:val="1"/>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 xml:space="preserve">Determine a location where you would like to live for at least ten years and where you think your aunt would like to buy a property. (Note: Check with your instructor to agree on a location or ask someone you know who would really like to pursue this idea. If you cannot decide, select northern California, within a 20- mile radius of San Jose.) Your aunt wants to make sure it’s a good investment, so be realistic in determining a property and a location. For example, research the population trends and rental homes available for the area and what’s available given the cost and size requirements. Also assume that you will have to find one to three roommates who will help you pay for rent each month.  Document your research and three potential locations in a one- to two-page paper. Try to narrow the locations to a certain part of a city or town, not a whole city. Find five sample houses in each area that meet your aunt’s criteria (3 or more bedrooms, 2 or more full baths, good investment potential, under $310,000 before renovations (or your agreed-upon amount). Use a real estate web site like www.zillow.com to find information. </w:t>
      </w:r>
    </w:p>
    <w:p w:rsidR="009C39D4" w:rsidRPr="009C39D4" w:rsidRDefault="009C39D4" w:rsidP="009C39D4">
      <w:pPr>
        <w:pStyle w:val="nl-listitem"/>
        <w:numPr>
          <w:ilvl w:val="0"/>
          <w:numId w:val="1"/>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Prepare a stakeholder register and management strategy for the project. Include all project team members and make up names and information for the following: a realtor to aid in house-hunting, a bank who will lend Julie money to refinance her current home so she can pay cash to purchase this investment property, a contractor who can do a lot of renovation work at a great price, and friends and family you think could help fix up a house. Assume that your Aunt Julie is very knowledgeable about finances and purchasing and renovating houses but only handy when it comes to painting. She’s also very organized and cost-conscious and leads a very busy life. Assume that you have a relative in the area you choose, Nick, who can help with a lot of basic renovations on weekends. Assume you will have some other friends (your classmates in this case) and family who can help with some of the work for free, and you know a few skilled acquaintances (an electrician and a plumber) whom you would need to pay for their services, but you think they’d give you a nice discount. Use the templates provided on the companion Web site, and review the sample stakeholder register and management strategy in the text.</w:t>
      </w:r>
    </w:p>
    <w:p w:rsidR="009C39D4" w:rsidRPr="009C39D4" w:rsidRDefault="009C39D4" w:rsidP="009C39D4">
      <w:pPr>
        <w:pStyle w:val="nl-listitem"/>
        <w:numPr>
          <w:ilvl w:val="0"/>
          <w:numId w:val="1"/>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 xml:space="preserve">Prepare a project charter for the Fixer Upper Project. Assume the project will take six months to complete and cost about $350,000 (or agreed upon price), that you estimate you will spend $40,000 for renovations. The first three months of the project will involve finding and closing on the property, and the last three months will involve fixing up the property, finding renters (preferably two renters), and preparing financial information for you and your aunt. Assume the project starts on October 1 and finishes on April 1. Recall that the main project objectives are to find and renovate a house that your Aunt Julie would own but you would live in and be able to rent out one to three rooms. Julie has also agreed that she will let you earn equity on the house. As she has said to you a few times, “Pretend I’m your banker, and it’s your home.” You will </w:t>
      </w:r>
      <w:r w:rsidRPr="009C39D4">
        <w:rPr>
          <w:rFonts w:ascii="Garamond" w:hAnsi="Garamond"/>
          <w:sz w:val="22"/>
          <w:szCs w:val="22"/>
        </w:rPr>
        <w:lastRenderedPageBreak/>
        <w:t>do all of the renovation planning work, including creating detailed cost estimates for all of the renovations, preparing a detailed schedule for the renovations, overseeing renovations, preparing a rental agreement and a strategy for finding renters, and creating a spreadsheet to analyze your “mortgage” payments and other financial information. Use the project charter template provided on the companion Web site, and review the sample in the text.</w:t>
      </w:r>
    </w:p>
    <w:p w:rsidR="009C39D4" w:rsidRPr="009C39D4" w:rsidRDefault="009C39D4" w:rsidP="009C39D4">
      <w:pPr>
        <w:pStyle w:val="nl-listitem"/>
        <w:numPr>
          <w:ilvl w:val="0"/>
          <w:numId w:val="1"/>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Prepare an initial scope statement for the project. Assume that your Aunt Julie is doing the work to find and close on the house, which will take three months and be completed by January 1. The main scope of your work is to plan and oversee the renovations of the house, find renters, and prepare a spreadsheet for financial analysis. Your aunt wants you to get at least three bids on all major expenses, like the flooring and windows. Define key deliverables in as much detail as you can, asking your instructor for guidance if needed. Even though you will not actually find and renovate a house, describe the work as if you were. Assume that the main renovations you will need to do include the following: tent the house to get rid of termites and other insects; rent a dumpster to get rid of a lot of junk in the yard and house, like the old carpet and kitchen materials; totally remodel the kitchen (new cabinets, appliances, sink, lights, counter tops, etc.); buy a new furnace, washer and dryer, sump pump, and several electrical outlets; replace all the windows; put in laminate flooring in the entire house (except the bathrooms); paint the entire inside of the house, and spruce up the yard by removing some old shrubs, planting flowers, repairing the wooden fence, and leveling and seeding the lawn. (Note: If you find an actual property, feel free to change the renovation work as desired.)</w:t>
      </w:r>
    </w:p>
    <w:p w:rsidR="009C39D4" w:rsidRPr="009C39D4" w:rsidRDefault="009C39D4" w:rsidP="009C39D4">
      <w:pPr>
        <w:pStyle w:val="nl-listitem"/>
        <w:numPr>
          <w:ilvl w:val="0"/>
          <w:numId w:val="1"/>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Complete a draft schedule in Excel for your class team to work on this case study.  Include all of the tasks in this case study using the main categories of initiating, planning, executing, monitoring and controlling, and closing. Break down the executing work to what you think is an appropriate level. The main executing deliverables should be a renovation cost estimate, renovation schedule, rental strategy, and financial spreadsheet. Be sure the WBS is based on the project charter, scope statement, and other relevant information. Estimate how many hours each of your team members will spend on each task in the Excel file. See the draft schedule template on www.intropm.com.</w:t>
      </w:r>
    </w:p>
    <w:p w:rsidR="009C39D4" w:rsidRPr="009C39D4" w:rsidRDefault="009C39D4" w:rsidP="009C39D4">
      <w:pPr>
        <w:pStyle w:val="nl-listitem"/>
        <w:tabs>
          <w:tab w:val="clear" w:pos="720"/>
          <w:tab w:val="left" w:pos="360"/>
        </w:tabs>
        <w:spacing w:line="240" w:lineRule="auto"/>
        <w:ind w:left="360" w:right="-25" w:hanging="360"/>
        <w:rPr>
          <w:rFonts w:ascii="Garamond" w:hAnsi="Garamond"/>
          <w:sz w:val="22"/>
          <w:szCs w:val="22"/>
        </w:rPr>
      </w:pPr>
      <w:r w:rsidRPr="009C39D4">
        <w:rPr>
          <w:rFonts w:ascii="Garamond" w:hAnsi="Garamond"/>
          <w:sz w:val="22"/>
          <w:szCs w:val="22"/>
        </w:rPr>
        <w:t>7.</w:t>
      </w:r>
      <w:r w:rsidRPr="009C39D4">
        <w:rPr>
          <w:rFonts w:ascii="Garamond" w:hAnsi="Garamond"/>
          <w:sz w:val="22"/>
          <w:szCs w:val="22"/>
        </w:rPr>
        <w:tab/>
        <w:t>Prepare a 10–15 minute presentation to summarize results from the initiating phase of the project. Assume the presentation is for a management review to decide if the project should move on to the next phase. Be sure that all of your project documents are on a Google site that you share with your instructor for viewing only.</w:t>
      </w:r>
    </w:p>
    <w:p w:rsidR="009C39D4" w:rsidRPr="009C39D4" w:rsidRDefault="009C39D4" w:rsidP="009C39D4">
      <w:pPr>
        <w:pStyle w:val="Heading3"/>
        <w:ind w:right="-25"/>
        <w:rPr>
          <w:rFonts w:ascii="Garamond" w:hAnsi="Garamond"/>
        </w:rPr>
      </w:pPr>
      <w:bookmarkStart w:id="29" w:name="_Toc328482408"/>
      <w:bookmarkStart w:id="30" w:name="_Toc329095990"/>
      <w:r w:rsidRPr="009C39D4">
        <w:rPr>
          <w:rFonts w:ascii="Garamond" w:hAnsi="Garamond"/>
        </w:rPr>
        <w:t>Part 2: Planning</w:t>
      </w:r>
      <w:bookmarkEnd w:id="29"/>
      <w:bookmarkEnd w:id="30"/>
    </w:p>
    <w:p w:rsidR="009C39D4" w:rsidRPr="009C39D4" w:rsidRDefault="009C39D4" w:rsidP="009C39D4">
      <w:pPr>
        <w:pStyle w:val="BHD"/>
        <w:ind w:right="-25"/>
        <w:rPr>
          <w:rFonts w:ascii="Garamond" w:hAnsi="Garamond"/>
          <w:b w:val="0"/>
          <w:sz w:val="22"/>
          <w:szCs w:val="22"/>
        </w:rPr>
      </w:pPr>
      <w:r w:rsidRPr="009C39D4">
        <w:rPr>
          <w:rFonts w:ascii="Garamond" w:hAnsi="Garamond"/>
          <w:sz w:val="22"/>
          <w:szCs w:val="22"/>
        </w:rPr>
        <w:t>Background Scenario:</w:t>
      </w:r>
      <w:r w:rsidRPr="009C39D4">
        <w:rPr>
          <w:rFonts w:ascii="Garamond" w:hAnsi="Garamond"/>
          <w:b w:val="0"/>
          <w:sz w:val="22"/>
          <w:szCs w:val="22"/>
        </w:rPr>
        <w:t xml:space="preserve"> Congratulations on finding a property! It has 4 bedrooms and 2 full baths, is one-story, has a nice open family/dining area, and decent yard. It is one of the cheapest houses on the street, and neighbors are happy you are moving in and plan to fix it up! The previous owner kicked out the previous renters and decided to sell it instead of fixing it up. You love the location and are excited to fix it up and move in. Your aunt is taking care of the financing and other paperwork, and you close on the property on January </w:t>
      </w:r>
      <w:r w:rsidRPr="009C39D4">
        <w:rPr>
          <w:rFonts w:ascii="Garamond" w:hAnsi="Garamond"/>
          <w:b w:val="0"/>
          <w:sz w:val="22"/>
          <w:szCs w:val="22"/>
        </w:rPr>
        <w:lastRenderedPageBreak/>
        <w:t>1. Your main concern is how to redo the whole kitchen without spending a fortune, and you have a good friend/relative who will fly in town to do the total kitchen remodel if you pay him or her $1,000 plus transportation, meals, and a couple of nights on the town. You will make sure you buy the pre-assembled cabinets, appliances, etc. before he/she arrives. You decide to have laminate flooring installed in 1500 feet of the house (everywhere except the two bathrooms) and get three bids for the job from professional companies. All of the interior walls need to be painted, and the yard needs a good clean-up. One section of the fence also needs to be repaired, and you need a new sliding glass door with a doggie door for the family room. Your aunt suggests that you replace all of the windows to make the house more energy efficient. At least they are all standard sizes. You also need a new furnace, sump pump, washer and dryer, and associated electrical work for them. You also want to replace most of the light fixtures and put in a couple of ceiling fans. Your aunt would like you to try to get all of this work done for under $40,000. She will fly out and do a lot of painting and yard clean-up, and you and some friends and relatives will do some of the simpler work (like gutting the kitchen, taking out the old carpeting, fixing the fence, helping with the painting, and cleaning up the yard), but you will hire professionals as needed for the other work. Work with your teammates and instructor to perform all or just some of the following planning tasks for this project.</w:t>
      </w:r>
    </w:p>
    <w:p w:rsidR="009C39D4" w:rsidRPr="009C39D4" w:rsidRDefault="009C39D4" w:rsidP="009C39D4">
      <w:pPr>
        <w:pStyle w:val="d-head"/>
        <w:ind w:right="-25"/>
        <w:rPr>
          <w:rFonts w:ascii="Garamond" w:hAnsi="Garamond"/>
          <w:sz w:val="22"/>
          <w:szCs w:val="22"/>
        </w:rPr>
      </w:pPr>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Tasks</w:t>
      </w:r>
    </w:p>
    <w:p w:rsidR="009C39D4" w:rsidRPr="009C39D4" w:rsidRDefault="009C39D4" w:rsidP="009C39D4">
      <w:pPr>
        <w:pStyle w:val="nl-listitem"/>
        <w:numPr>
          <w:ilvl w:val="0"/>
          <w:numId w:val="2"/>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 xml:space="preserve">Develop a requirements traceability matrix and a more detailed scope statement for the project. Use the templates provided on the companion Web site, and review the samples in the text. </w:t>
      </w:r>
    </w:p>
    <w:p w:rsidR="009C39D4" w:rsidRPr="009C39D4" w:rsidRDefault="009C39D4" w:rsidP="009C39D4">
      <w:pPr>
        <w:pStyle w:val="nl-listitem"/>
        <w:numPr>
          <w:ilvl w:val="0"/>
          <w:numId w:val="2"/>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Create a milestone list for the executing part of the renovation part of this project, and include at least 10 milestones and estimated completion dates for them. Assume that you close on the house on  Jan. 1, you and some friends will tear out the carpeting, gut the kitchen, and prepare the walls for painting the first two weeks in January, and you, your aunt, and three friends will paint the interior walls the third weekend in January. Assume your friend will fly</w:t>
      </w:r>
      <w:r>
        <w:rPr>
          <w:rFonts w:ascii="Garamond" w:hAnsi="Garamond"/>
          <w:sz w:val="22"/>
          <w:szCs w:val="22"/>
        </w:rPr>
        <w:t xml:space="preserve"> in the first week of February.</w:t>
      </w:r>
      <w:r w:rsidRPr="009C39D4">
        <w:rPr>
          <w:rFonts w:ascii="Garamond" w:hAnsi="Garamond"/>
          <w:sz w:val="22"/>
          <w:szCs w:val="22"/>
        </w:rPr>
        <w:t xml:space="preserve"> You will have the flooring and windows put in as soon as possible after the kitchen is done and do other necessary work so that you can move in by Feb. 20 and then start showing some rooms to potential renters. Ideally you would like the house to look like a home and have two renters sign agreements no later than April 1. </w:t>
      </w:r>
    </w:p>
    <w:p w:rsidR="009C39D4" w:rsidRPr="009C39D4" w:rsidRDefault="009C39D4" w:rsidP="009C39D4">
      <w:pPr>
        <w:pStyle w:val="nl-listitem"/>
        <w:numPr>
          <w:ilvl w:val="0"/>
          <w:numId w:val="2"/>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Use the WBS you created earlier, the milestone list you developed in numbers 2 above, and the new information provided to create an initial Gantt chart and network diagram in Project 2010 for the project. Create one Gantt chart for the actual fixer upper project, assuming a start date of October 1 and end date of April 1. Create a second Gantt chart for your team to do this case study, including all the project management tasks and the dates of your class for them. (You will break down the renovation work in more detail in the Executing part of this project.) Estimate task durations and enter dependencies, as appropriate. Print the Gantt chart and network diagram.</w:t>
      </w:r>
    </w:p>
    <w:p w:rsidR="009C39D4" w:rsidRPr="009C39D4" w:rsidRDefault="009C39D4" w:rsidP="009C39D4">
      <w:pPr>
        <w:pStyle w:val="nl-listitem"/>
        <w:numPr>
          <w:ilvl w:val="0"/>
          <w:numId w:val="2"/>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Create a quality checklist for ensuring that the remodeling goes well. Also define at least two quality metrics for the project. Use the templates and samples provided.</w:t>
      </w:r>
    </w:p>
    <w:p w:rsidR="009C39D4" w:rsidRPr="009C39D4" w:rsidRDefault="009C39D4" w:rsidP="009C39D4">
      <w:pPr>
        <w:pStyle w:val="nl-listitem"/>
        <w:numPr>
          <w:ilvl w:val="0"/>
          <w:numId w:val="2"/>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lastRenderedPageBreak/>
        <w:t>Create a RACI chart for the main tasks and deliverables for the project, focusing on what you and your class mates need to do. Use the template and sample provided.</w:t>
      </w:r>
    </w:p>
    <w:p w:rsidR="009C39D4" w:rsidRPr="009C39D4" w:rsidRDefault="009C39D4" w:rsidP="009C39D4">
      <w:pPr>
        <w:pStyle w:val="nl-listitem"/>
        <w:numPr>
          <w:ilvl w:val="0"/>
          <w:numId w:val="2"/>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Create a probability/impact matrix and list of prioritized risks for the renovation part of the project. Include at least 10 risks. Use the template and sample provided.</w:t>
      </w:r>
    </w:p>
    <w:p w:rsidR="009C39D4" w:rsidRPr="009C39D4" w:rsidRDefault="009C39D4" w:rsidP="009C39D4">
      <w:pPr>
        <w:pStyle w:val="nl-listitem"/>
        <w:numPr>
          <w:ilvl w:val="0"/>
          <w:numId w:val="2"/>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Prepare a 10–15 minute presentation that you would give to summarize results from the planning phase of the project. Assume the presentation is for a management review to decide if the project should move on to the next phase.</w:t>
      </w:r>
    </w:p>
    <w:p w:rsidR="009C39D4" w:rsidRPr="009C39D4" w:rsidRDefault="009C39D4" w:rsidP="009C39D4">
      <w:pPr>
        <w:pStyle w:val="Heading3"/>
        <w:ind w:right="-25"/>
        <w:rPr>
          <w:rFonts w:ascii="Garamond" w:hAnsi="Garamond"/>
        </w:rPr>
      </w:pPr>
      <w:bookmarkStart w:id="31" w:name="_Toc328482409"/>
      <w:bookmarkStart w:id="32" w:name="_Toc329095991"/>
      <w:r w:rsidRPr="009C39D4">
        <w:rPr>
          <w:rFonts w:ascii="Garamond" w:hAnsi="Garamond"/>
        </w:rPr>
        <w:t>Part 3: Executing</w:t>
      </w:r>
      <w:bookmarkEnd w:id="31"/>
      <w:bookmarkEnd w:id="32"/>
    </w:p>
    <w:p w:rsidR="009C39D4" w:rsidRPr="009C39D4" w:rsidRDefault="009C39D4" w:rsidP="009C39D4">
      <w:pPr>
        <w:pStyle w:val="nl-listitem"/>
        <w:numPr>
          <w:ilvl w:val="0"/>
          <w:numId w:val="13"/>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Develop a cost estimate for all of the renovations. Try to get real bids from real contractors and search for actual costs for materials, such as appliances, cabinets, etc. Include photos of potential items as well. Be sure to list all of your major assumptions, and document your results in a spreadsheet format. Make it easy to change inputs, such as cost per foot of flooring, number of windows, cost for appliances, the furnace, etc.</w:t>
      </w:r>
    </w:p>
    <w:p w:rsidR="009C39D4" w:rsidRPr="009C39D4" w:rsidRDefault="009C39D4" w:rsidP="009C39D4">
      <w:pPr>
        <w:pStyle w:val="nl-listitem"/>
        <w:numPr>
          <w:ilvl w:val="0"/>
          <w:numId w:val="13"/>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Prepare a more detailed Gantt chart for just the renovations part of the project. Be aware of dependencies, such as washing the walls before priming them and priming them before painting them. Document questions you have in preparing this Gantt chart to discuss with your instructor.</w:t>
      </w:r>
    </w:p>
    <w:p w:rsidR="009C39D4" w:rsidRPr="009C39D4" w:rsidRDefault="009C39D4" w:rsidP="009C39D4">
      <w:pPr>
        <w:pStyle w:val="nl-listitem"/>
        <w:numPr>
          <w:ilvl w:val="0"/>
          <w:numId w:val="13"/>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Prepare a strategy for finding renters, developing a rental agreement, and collecting and making payments. You know what you need to pay your Aunt Julie every month, but you need to figure out what to charge renters and how to manage your personal cash flow. Research methods for finding renters in the area and find good samples of rental agreements. Also research various tax strategies your aunt could use to minimize paying taxes on this property. (Hint: Look into “gifting.”) Document your findings and recommendations in a 2-3 page report, plus references and attachments as needed.</w:t>
      </w:r>
    </w:p>
    <w:p w:rsidR="009C39D4" w:rsidRPr="009C39D4" w:rsidRDefault="009C39D4" w:rsidP="009C39D4">
      <w:pPr>
        <w:pStyle w:val="nl-listitem"/>
        <w:numPr>
          <w:ilvl w:val="0"/>
          <w:numId w:val="13"/>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Create a spreadsheet to summarize financial information that includes four sheets called Loan, Cash Flow, Investment, and Sell. Name the first sheet Loan and figure out your monthly payments and interest paid on a loan from your Aunt Julie for $350,000 over 30 years, using realistic interest rates. (Hint: Look into loan amortization schedules and current mortgage rates). Add a second sheet call Cash Flow to show your total monthly expenses, including the cost for utilities, taxes (assume $3,500 per year, increasing 3% per year), homeowners insurance, basic maintenance, etc. on top of the payment you make to your aunt. Also include other expenses, such as food, gas, car payments, etc. Add your projected income, including money you would receive from renters. Assume you earn $50,000/year at your job and pay taxes, of course. Determine your monthly cash flow for a year. Add a third sheet called Investment to show your aunt that she is making a good investment, assuming she could have invested the same amount of money ($350,000) in a safe, low-interest investment. Add a fourth sheet called Sell that assumes you sell the house in ten years for $450,000. Suggest options to your aunt for how to handle that situation, including your equity in the house.</w:t>
      </w:r>
    </w:p>
    <w:p w:rsidR="009C39D4" w:rsidRPr="009C39D4" w:rsidRDefault="009C39D4" w:rsidP="009C39D4">
      <w:pPr>
        <w:pStyle w:val="Heading3"/>
        <w:ind w:right="-25"/>
        <w:rPr>
          <w:rFonts w:ascii="Garamond" w:hAnsi="Garamond"/>
        </w:rPr>
      </w:pPr>
      <w:bookmarkStart w:id="33" w:name="_Toc328482410"/>
      <w:bookmarkStart w:id="34" w:name="_Toc329095992"/>
      <w:r w:rsidRPr="009C39D4">
        <w:rPr>
          <w:rFonts w:ascii="Garamond" w:hAnsi="Garamond"/>
        </w:rPr>
        <w:lastRenderedPageBreak/>
        <w:t>Part 4: Monitoring and Controlling</w:t>
      </w:r>
      <w:bookmarkEnd w:id="33"/>
      <w:bookmarkEnd w:id="34"/>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Background Scenario:</w:t>
      </w:r>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You and your friends had fun gutting the kitchen and tearing out the ugly carpets in the house. Painting the walls went well, and the house already looks much better. Your friend flew in to install the kitchen cabinets, appliances, and so on. However, when you try to put the refrigerator in, you realize that the ceiling is 6 inches too low. Your friend says he/she can raise the ceiling, but it will take at least a full day of work, and he/she will not have time to put in the counter tops or skim coat and paint the ceiling. You think your relative, Nick, can do that for you, but he is very busy. You cleaned up the yard pretty well, but now you discover that you have gophers. You don’t want to try to level the back yard or plant new grass seed until you can get rid of your gopher problem.</w:t>
      </w:r>
    </w:p>
    <w:p w:rsidR="009C39D4" w:rsidRPr="009C39D4" w:rsidRDefault="009C39D4" w:rsidP="009C39D4">
      <w:pPr>
        <w:pStyle w:val="BHD"/>
        <w:ind w:right="-25"/>
        <w:rPr>
          <w:rFonts w:ascii="Garamond" w:hAnsi="Garamond"/>
          <w:b w:val="0"/>
          <w:sz w:val="22"/>
          <w:szCs w:val="22"/>
        </w:rPr>
      </w:pPr>
      <w:r w:rsidRPr="009C39D4">
        <w:rPr>
          <w:rFonts w:ascii="Garamond" w:hAnsi="Garamond"/>
          <w:b w:val="0"/>
          <w:sz w:val="22"/>
          <w:szCs w:val="22"/>
        </w:rPr>
        <w:tab/>
        <w:t>Work with your teammates and instructor to perform all or just some of the following monitoring and controlling tasks for this project.</w:t>
      </w:r>
    </w:p>
    <w:p w:rsidR="009C39D4" w:rsidRPr="009C39D4" w:rsidRDefault="009C39D4" w:rsidP="009C39D4">
      <w:pPr>
        <w:pStyle w:val="d-head"/>
        <w:ind w:right="-25"/>
        <w:rPr>
          <w:rFonts w:ascii="Garamond" w:hAnsi="Garamond"/>
          <w:sz w:val="22"/>
          <w:szCs w:val="22"/>
        </w:rPr>
      </w:pPr>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Tasks</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1.</w:t>
      </w:r>
      <w:r w:rsidRPr="009C39D4">
        <w:rPr>
          <w:rFonts w:ascii="Garamond" w:hAnsi="Garamond"/>
          <w:sz w:val="22"/>
          <w:szCs w:val="22"/>
        </w:rPr>
        <w:tab/>
        <w:t>Discuss with your team members what you can do to convince your relative, Nick, to install your laminate counter tops and finish the kitchen ceiling. Also get at least two bids for what it would cost to hire someone to do the work. (Hint: Local hardware stores often do this kind of work). Prepare a short paper summarizing the information.</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2.</w:t>
      </w:r>
      <w:r w:rsidRPr="009C39D4">
        <w:rPr>
          <w:rFonts w:ascii="Garamond" w:hAnsi="Garamond"/>
          <w:sz w:val="22"/>
          <w:szCs w:val="22"/>
        </w:rPr>
        <w:tab/>
        <w:t>Research different approaches for getting rid of gophers and make a recommendation on what to do in a short paper. Include three references.</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3.</w:t>
      </w:r>
      <w:r w:rsidRPr="009C39D4">
        <w:rPr>
          <w:rFonts w:ascii="Garamond" w:hAnsi="Garamond"/>
          <w:sz w:val="22"/>
          <w:szCs w:val="22"/>
        </w:rPr>
        <w:tab/>
        <w:t>Review the Seven Basic Tools of Quality. Based on the current project scenario, pick one of these tools and create a chart/diagram to help you solve problems you are facing. Use the templates and samples provided.</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4.</w:t>
      </w:r>
      <w:r w:rsidRPr="009C39D4">
        <w:rPr>
          <w:rFonts w:ascii="Garamond" w:hAnsi="Garamond"/>
          <w:sz w:val="22"/>
          <w:szCs w:val="22"/>
        </w:rPr>
        <w:tab/>
        <w:t>Update your list of prioritized risks. Create a risk register entry for two of them. Use the template and sample provided.</w:t>
      </w:r>
    </w:p>
    <w:p w:rsidR="009C39D4" w:rsidRPr="009C39D4" w:rsidRDefault="009C39D4" w:rsidP="009C39D4">
      <w:pPr>
        <w:pStyle w:val="Heading3"/>
        <w:ind w:right="-25"/>
        <w:rPr>
          <w:rFonts w:ascii="Garamond" w:hAnsi="Garamond"/>
        </w:rPr>
      </w:pPr>
      <w:bookmarkStart w:id="35" w:name="_Toc328482411"/>
      <w:bookmarkStart w:id="36" w:name="_Toc329095993"/>
      <w:r w:rsidRPr="009C39D4">
        <w:rPr>
          <w:rFonts w:ascii="Garamond" w:hAnsi="Garamond"/>
        </w:rPr>
        <w:t>Part 5: Closing</w:t>
      </w:r>
      <w:bookmarkEnd w:id="35"/>
      <w:bookmarkEnd w:id="36"/>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Background Scenario:</w:t>
      </w:r>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 xml:space="preserve">It is March 1. You moved into the renovated house on Feb. 20, as planned. Several of your family, friends, and co-workers helped you with furnishing and decorating the house, and it is starting to feel like a home. You tried your first approach to get rid of the gophers, but it has not worked. You decide to wait a few months and deal with the back yard then. A friend of a friend is very interested in renting a room, and you are excited about that. One of your other relatives, a 21-year-old who dropped out of college and is working 20-30 hours a week at a local hardware store, has moved in. He can only contribute $200/month toward rent, but he is very handy, loves your two small dogs, and you like having him around. Your Aunt Julie strongly encouraged you to let him live with you until he decides what to do with his life. You feel very lucky to be living in your own house and want to learn more about doing things like landscaping. </w:t>
      </w:r>
    </w:p>
    <w:p w:rsidR="009C39D4" w:rsidRPr="009C39D4" w:rsidRDefault="009C39D4" w:rsidP="009C39D4">
      <w:pPr>
        <w:pStyle w:val="BHD"/>
        <w:ind w:right="-25"/>
        <w:rPr>
          <w:rFonts w:ascii="Garamond" w:hAnsi="Garamond"/>
          <w:b w:val="0"/>
          <w:sz w:val="22"/>
          <w:szCs w:val="22"/>
        </w:rPr>
      </w:pPr>
      <w:r w:rsidRPr="009C39D4">
        <w:rPr>
          <w:rFonts w:ascii="Garamond" w:hAnsi="Garamond"/>
          <w:b w:val="0"/>
          <w:sz w:val="22"/>
          <w:szCs w:val="22"/>
        </w:rPr>
        <w:tab/>
        <w:t>Work with your teammates and instructor to perform all or just some of the following closing tasks for this project.</w:t>
      </w:r>
    </w:p>
    <w:p w:rsidR="009C39D4" w:rsidRPr="009C39D4" w:rsidRDefault="009C39D4" w:rsidP="009C39D4">
      <w:pPr>
        <w:pStyle w:val="bt"/>
        <w:spacing w:line="240" w:lineRule="auto"/>
        <w:ind w:right="-25"/>
        <w:rPr>
          <w:rFonts w:ascii="Garamond" w:hAnsi="Garamond"/>
          <w:sz w:val="22"/>
          <w:szCs w:val="22"/>
        </w:rPr>
      </w:pPr>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Tasks</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1.</w:t>
      </w:r>
      <w:r w:rsidRPr="009C39D4">
        <w:rPr>
          <w:rFonts w:ascii="Garamond" w:hAnsi="Garamond"/>
          <w:sz w:val="22"/>
          <w:szCs w:val="22"/>
        </w:rPr>
        <w:tab/>
        <w:t xml:space="preserve">Your Aunt Julie is coming to visit March 16-18 as part of her vacation. She has not seen the house since she came to help paint. You’ve been sending her pictures and getting her advice along the way, but you really want to impress her and thank her for what she’s done. Prepare a 10–15 slide presentation to summarize the results of the renovation project. Describe the initial project goals, planned versus actual scope, time, and cost information, challenges faced, and before and after pictures (be creative in finding pictures). </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2.</w:t>
      </w:r>
      <w:r w:rsidRPr="009C39D4">
        <w:rPr>
          <w:rFonts w:ascii="Garamond" w:hAnsi="Garamond"/>
          <w:sz w:val="22"/>
          <w:szCs w:val="22"/>
        </w:rPr>
        <w:tab/>
        <w:t>Prepare a lessons-learned report for the entire project, focusing on what you and your class mates learned about project management and investing in a fixer upper. Include input from all stakeholders in summarizing the lessons learned. Use the template and sample provided, and be creative in your response.</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3.</w:t>
      </w:r>
      <w:r w:rsidRPr="009C39D4">
        <w:rPr>
          <w:rFonts w:ascii="Garamond" w:hAnsi="Garamond"/>
          <w:sz w:val="22"/>
          <w:szCs w:val="22"/>
        </w:rPr>
        <w:tab/>
        <w:t>Prepare a final project report, using information from progress reports and your final project presentation and the template provided. Be sure to include all of the documents you have prepared as appendices.</w:t>
      </w:r>
    </w:p>
    <w:p w:rsidR="009C39D4" w:rsidRPr="009C39D4" w:rsidRDefault="009C39D4" w:rsidP="009C39D4">
      <w:pPr>
        <w:pStyle w:val="Heading1"/>
        <w:ind w:right="-25"/>
        <w:rPr>
          <w:rFonts w:ascii="Garamond" w:hAnsi="Garamond"/>
        </w:rPr>
      </w:pPr>
      <w:bookmarkStart w:id="37" w:name="_Toc329095994"/>
      <w:r w:rsidRPr="009C39D4">
        <w:rPr>
          <w:rFonts w:ascii="Garamond" w:hAnsi="Garamond"/>
        </w:rPr>
        <w:t>Simulation Software</w:t>
      </w:r>
      <w:bookmarkEnd w:id="37"/>
    </w:p>
    <w:p w:rsidR="009C39D4" w:rsidRPr="009C39D4" w:rsidRDefault="009C39D4" w:rsidP="009C39D4">
      <w:pPr>
        <w:pStyle w:val="NormalWeb"/>
        <w:ind w:right="-25"/>
        <w:rPr>
          <w:rFonts w:ascii="Garamond" w:hAnsi="Garamond"/>
          <w:sz w:val="22"/>
          <w:szCs w:val="22"/>
        </w:rPr>
      </w:pPr>
      <w:r w:rsidRPr="009C39D4">
        <w:rPr>
          <w:rFonts w:ascii="Garamond" w:hAnsi="Garamond"/>
          <w:sz w:val="22"/>
          <w:szCs w:val="22"/>
        </w:rPr>
        <w:t>Another way to practice your project management skills is by using simulation software. There are several tools available, including three listed below. Note that all are separate purchases.  These three tools are all Web-based and cost $20- $40 per student with discounts for mentioning this book. Consult the suppliers for more details. If you find better ones or have suggestions on using these tools, please let me know at schwalbe@augsburg.edu.</w:t>
      </w:r>
    </w:p>
    <w:p w:rsidR="009C39D4" w:rsidRPr="009C39D4" w:rsidRDefault="009C39D4" w:rsidP="009C39D4">
      <w:pPr>
        <w:pStyle w:val="NormalWeb"/>
        <w:ind w:right="-25"/>
        <w:rPr>
          <w:rFonts w:ascii="Garamond" w:hAnsi="Garamond"/>
          <w:sz w:val="22"/>
          <w:szCs w:val="22"/>
        </w:rPr>
      </w:pPr>
      <w:r w:rsidRPr="009C39D4">
        <w:rPr>
          <w:rFonts w:ascii="Garamond" w:hAnsi="Garamond"/>
          <w:sz w:val="22"/>
          <w:szCs w:val="22"/>
        </w:rPr>
        <w:t xml:space="preserve">1. </w:t>
      </w:r>
      <w:r w:rsidRPr="009C39D4">
        <w:rPr>
          <w:rFonts w:ascii="Garamond" w:hAnsi="Garamond"/>
          <w:b/>
          <w:sz w:val="22"/>
          <w:szCs w:val="22"/>
        </w:rPr>
        <w:t>Fissure (www.fissure.com)</w:t>
      </w:r>
      <w:r w:rsidRPr="009C39D4">
        <w:rPr>
          <w:rFonts w:ascii="Garamond" w:hAnsi="Garamond"/>
          <w:sz w:val="22"/>
          <w:szCs w:val="22"/>
        </w:rPr>
        <w:t xml:space="preserve"> now provides a web-based tool to help students apply their project management skills in a simulated environment.  The price listed in 2012 was $39.95. Most students can run the simulation once within 2-3 hours and benefit from running it again, taking another 1-2 hours. The following information was taken from their Web site in June, 2012.</w:t>
      </w:r>
    </w:p>
    <w:p w:rsidR="009C39D4" w:rsidRPr="009C39D4" w:rsidRDefault="009C39D4" w:rsidP="009C39D4">
      <w:pPr>
        <w:pStyle w:val="NormalWeb"/>
        <w:ind w:left="720" w:right="-25"/>
        <w:rPr>
          <w:rFonts w:ascii="Garamond" w:hAnsi="Garamond"/>
          <w:sz w:val="22"/>
          <w:szCs w:val="22"/>
        </w:rPr>
      </w:pPr>
      <w:r w:rsidRPr="009C39D4">
        <w:rPr>
          <w:rFonts w:ascii="Garamond" w:hAnsi="Garamond"/>
          <w:sz w:val="22"/>
          <w:szCs w:val="22"/>
        </w:rPr>
        <w:t xml:space="preserve">SimProject®, the Alliance Prototype project is a simulated project from Fissure Corporation used by many academic institutions around the world as part of their project management curriculum. SimProject, the Alliance Prototype project has 7 tasks and 10 potential team members. SimProject can be given as standalone home work for students (individual or teams), or utilized as a classroom activity with teams of three or four students sharing the role of project manager. Purchase includes three runs or complete executions of the simulated project. SimProject will expire after the third run or after 120 days (even if all runs are not completed). </w:t>
      </w:r>
    </w:p>
    <w:p w:rsidR="009C39D4" w:rsidRPr="009C39D4" w:rsidRDefault="009C39D4" w:rsidP="009C39D4">
      <w:pPr>
        <w:pStyle w:val="NormalWeb"/>
        <w:ind w:right="-25"/>
        <w:rPr>
          <w:rFonts w:ascii="Garamond" w:hAnsi="Garamond"/>
          <w:sz w:val="22"/>
          <w:szCs w:val="22"/>
        </w:rPr>
      </w:pPr>
      <w:r w:rsidRPr="009C39D4">
        <w:rPr>
          <w:rFonts w:ascii="Garamond" w:hAnsi="Garamond"/>
          <w:sz w:val="22"/>
          <w:szCs w:val="22"/>
        </w:rPr>
        <w:t xml:space="preserve">2. </w:t>
      </w:r>
      <w:r w:rsidRPr="009C39D4">
        <w:rPr>
          <w:rFonts w:ascii="Garamond" w:hAnsi="Garamond"/>
          <w:b/>
          <w:sz w:val="22"/>
          <w:szCs w:val="22"/>
        </w:rPr>
        <w:t>Double Masters (www.doublemasters.com)</w:t>
      </w:r>
      <w:r w:rsidRPr="009C39D4">
        <w:rPr>
          <w:rFonts w:ascii="Garamond" w:hAnsi="Garamond"/>
          <w:sz w:val="22"/>
          <w:szCs w:val="22"/>
        </w:rPr>
        <w:t xml:space="preserve"> provides a project management simulation for academia.  Instructors should contact info@doublemasters@com and </w:t>
      </w:r>
      <w:r w:rsidRPr="009C39D4">
        <w:rPr>
          <w:rFonts w:ascii="Garamond" w:hAnsi="Garamond"/>
          <w:sz w:val="22"/>
          <w:szCs w:val="22"/>
        </w:rPr>
        <w:lastRenderedPageBreak/>
        <w:t>mention this book to receive a 20% discount on the academic version.  The price in June 2012 was $29.95 per student (without the discount). Most students take about 7 hours to run the entire simulation. The following information was taken from their Web site in June, 2012:</w:t>
      </w:r>
    </w:p>
    <w:p w:rsidR="009C39D4" w:rsidRPr="009C39D4" w:rsidRDefault="009C39D4" w:rsidP="009C39D4">
      <w:pPr>
        <w:pStyle w:val="marketingcontentmiddle"/>
        <w:shd w:val="clear" w:color="auto" w:fill="FFFFFF"/>
        <w:spacing w:before="0" w:beforeAutospacing="0" w:after="0" w:afterAutospacing="0" w:line="270" w:lineRule="atLeast"/>
        <w:ind w:left="720" w:right="-25"/>
        <w:rPr>
          <w:rFonts w:ascii="Garamond" w:hAnsi="Garamond"/>
          <w:sz w:val="22"/>
          <w:szCs w:val="22"/>
        </w:rPr>
      </w:pPr>
      <w:r w:rsidRPr="009C39D4">
        <w:rPr>
          <w:rFonts w:ascii="Garamond" w:hAnsi="Garamond"/>
          <w:sz w:val="22"/>
          <w:szCs w:val="22"/>
        </w:rPr>
        <w:t>Double Masters simulations are offered via the web on demand and can be run whenever convenient for the student or instructor. This means there is no software to download or manage and the simulation can be accessed from any computer in the world, as long as there is Internet connectivity.</w:t>
      </w:r>
    </w:p>
    <w:p w:rsidR="009C39D4" w:rsidRPr="009C39D4" w:rsidRDefault="009C39D4" w:rsidP="009C39D4">
      <w:pPr>
        <w:pStyle w:val="marketingcontentmiddle"/>
        <w:shd w:val="clear" w:color="auto" w:fill="FFFFFF"/>
        <w:spacing w:before="0" w:beforeAutospacing="0" w:after="0" w:afterAutospacing="0" w:line="270" w:lineRule="atLeast"/>
        <w:ind w:left="720" w:right="-25"/>
        <w:rPr>
          <w:rFonts w:ascii="Garamond" w:hAnsi="Garamond"/>
          <w:sz w:val="22"/>
          <w:szCs w:val="22"/>
        </w:rPr>
      </w:pPr>
      <w:r w:rsidRPr="009C39D4">
        <w:rPr>
          <w:rFonts w:ascii="Garamond" w:hAnsi="Garamond"/>
          <w:sz w:val="22"/>
          <w:szCs w:val="22"/>
        </w:rPr>
        <w:t>The process is simple and straightforward:</w:t>
      </w:r>
    </w:p>
    <w:p w:rsidR="009C39D4" w:rsidRPr="009C39D4" w:rsidRDefault="009C39D4" w:rsidP="009C39D4">
      <w:pPr>
        <w:pStyle w:val="ListParagraph"/>
        <w:numPr>
          <w:ilvl w:val="0"/>
          <w:numId w:val="18"/>
        </w:numPr>
        <w:shd w:val="clear" w:color="auto" w:fill="FFFFFF"/>
        <w:spacing w:before="100" w:beforeAutospacing="1" w:after="100" w:afterAutospacing="1" w:line="270" w:lineRule="atLeast"/>
        <w:ind w:right="-25"/>
        <w:rPr>
          <w:rFonts w:ascii="Garamond" w:hAnsi="Garamond"/>
        </w:rPr>
      </w:pPr>
      <w:r w:rsidRPr="009C39D4">
        <w:rPr>
          <w:rFonts w:ascii="Garamond" w:hAnsi="Garamond"/>
        </w:rPr>
        <w:t>An instructor will sponsor a session: a session ID and access code are generated in order to group students into a single online course</w:t>
      </w:r>
    </w:p>
    <w:p w:rsidR="009C39D4" w:rsidRPr="009C39D4" w:rsidRDefault="009C39D4" w:rsidP="009C39D4">
      <w:pPr>
        <w:pStyle w:val="ListParagraph"/>
        <w:numPr>
          <w:ilvl w:val="0"/>
          <w:numId w:val="18"/>
        </w:numPr>
        <w:shd w:val="clear" w:color="auto" w:fill="FFFFFF"/>
        <w:spacing w:before="100" w:beforeAutospacing="1" w:after="100" w:afterAutospacing="1" w:line="270" w:lineRule="atLeast"/>
        <w:ind w:right="-25"/>
        <w:rPr>
          <w:rFonts w:ascii="Garamond" w:hAnsi="Garamond"/>
        </w:rPr>
      </w:pPr>
      <w:r w:rsidRPr="009C39D4">
        <w:rPr>
          <w:rFonts w:ascii="Garamond" w:hAnsi="Garamond"/>
        </w:rPr>
        <w:t>The instructor defines the session duration: start and end date for student accessibility</w:t>
      </w:r>
    </w:p>
    <w:p w:rsidR="009C39D4" w:rsidRPr="009C39D4" w:rsidRDefault="009C39D4" w:rsidP="009C39D4">
      <w:pPr>
        <w:pStyle w:val="ListParagraph"/>
        <w:numPr>
          <w:ilvl w:val="0"/>
          <w:numId w:val="18"/>
        </w:numPr>
        <w:shd w:val="clear" w:color="auto" w:fill="FFFFFF"/>
        <w:spacing w:before="100" w:beforeAutospacing="1" w:after="100" w:afterAutospacing="1" w:line="270" w:lineRule="atLeast"/>
        <w:ind w:right="-25"/>
        <w:rPr>
          <w:rFonts w:ascii="Garamond" w:hAnsi="Garamond"/>
        </w:rPr>
      </w:pPr>
      <w:r w:rsidRPr="009C39D4">
        <w:rPr>
          <w:rFonts w:ascii="Garamond" w:hAnsi="Garamond"/>
        </w:rPr>
        <w:t>The students create a user account and register for the session identified by their instructor</w:t>
      </w:r>
    </w:p>
    <w:p w:rsidR="009C39D4" w:rsidRPr="009C39D4" w:rsidRDefault="009C39D4" w:rsidP="009C39D4">
      <w:pPr>
        <w:pStyle w:val="ListParagraph"/>
        <w:numPr>
          <w:ilvl w:val="0"/>
          <w:numId w:val="18"/>
        </w:numPr>
        <w:shd w:val="clear" w:color="auto" w:fill="FFFFFF"/>
        <w:spacing w:before="100" w:beforeAutospacing="1" w:after="100" w:afterAutospacing="1" w:line="270" w:lineRule="atLeast"/>
        <w:ind w:right="-25"/>
        <w:rPr>
          <w:rFonts w:ascii="Garamond" w:hAnsi="Garamond"/>
        </w:rPr>
      </w:pPr>
      <w:r w:rsidRPr="009C39D4">
        <w:rPr>
          <w:rFonts w:ascii="Garamond" w:hAnsi="Garamond"/>
        </w:rPr>
        <w:t>The students can only run the simulation during the established time constraints of the simulation</w:t>
      </w:r>
    </w:p>
    <w:p w:rsidR="009C39D4" w:rsidRPr="009C39D4" w:rsidRDefault="009C39D4" w:rsidP="009C39D4">
      <w:pPr>
        <w:pStyle w:val="marketingcontentmiddle"/>
        <w:shd w:val="clear" w:color="auto" w:fill="FFFFFF"/>
        <w:spacing w:before="0" w:beforeAutospacing="0" w:after="0" w:afterAutospacing="0" w:line="270" w:lineRule="atLeast"/>
        <w:ind w:left="720" w:right="-25"/>
        <w:rPr>
          <w:rFonts w:ascii="Garamond" w:hAnsi="Garamond"/>
          <w:sz w:val="22"/>
          <w:szCs w:val="22"/>
        </w:rPr>
      </w:pPr>
      <w:r w:rsidRPr="009C39D4">
        <w:rPr>
          <w:rFonts w:ascii="Garamond" w:hAnsi="Garamond"/>
          <w:sz w:val="22"/>
          <w:szCs w:val="22"/>
        </w:rPr>
        <w:t>Registering for the simulation is easy. Instructors should have their students consult the </w:t>
      </w:r>
      <w:hyperlink r:id="rId10" w:history="1">
        <w:r w:rsidRPr="009C39D4">
          <w:rPr>
            <w:rFonts w:ascii="Garamond" w:hAnsi="Garamond"/>
            <w:sz w:val="22"/>
            <w:szCs w:val="22"/>
          </w:rPr>
          <w:t>Student Guide</w:t>
        </w:r>
      </w:hyperlink>
      <w:r w:rsidRPr="009C39D4">
        <w:rPr>
          <w:rFonts w:ascii="Garamond" w:hAnsi="Garamond"/>
          <w:sz w:val="22"/>
          <w:szCs w:val="22"/>
        </w:rPr>
        <w:t> for detailed instructions.</w:t>
      </w:r>
    </w:p>
    <w:p w:rsidR="009C39D4" w:rsidRPr="009C39D4" w:rsidRDefault="009C39D4" w:rsidP="009C39D4">
      <w:pPr>
        <w:pStyle w:val="Heading3"/>
        <w:shd w:val="clear" w:color="auto" w:fill="FFFFFF"/>
        <w:spacing w:before="0" w:after="0"/>
        <w:ind w:left="720" w:right="-25"/>
        <w:rPr>
          <w:rFonts w:ascii="Garamond" w:hAnsi="Garamond"/>
          <w:b w:val="0"/>
          <w:bCs w:val="0"/>
          <w:sz w:val="22"/>
          <w:szCs w:val="22"/>
        </w:rPr>
      </w:pPr>
      <w:bookmarkStart w:id="38" w:name="_Toc328482413"/>
      <w:bookmarkStart w:id="39" w:name="_Toc329095995"/>
      <w:r w:rsidRPr="009C39D4">
        <w:rPr>
          <w:rFonts w:ascii="Garamond" w:hAnsi="Garamond"/>
          <w:b w:val="0"/>
          <w:bCs w:val="0"/>
          <w:sz w:val="22"/>
          <w:szCs w:val="22"/>
        </w:rPr>
        <w:t>Assessing Performance</w:t>
      </w:r>
      <w:bookmarkEnd w:id="38"/>
      <w:bookmarkEnd w:id="39"/>
    </w:p>
    <w:p w:rsidR="009C39D4" w:rsidRPr="009C39D4" w:rsidRDefault="009C39D4" w:rsidP="009C39D4">
      <w:pPr>
        <w:pStyle w:val="marketingcontentmiddle"/>
        <w:shd w:val="clear" w:color="auto" w:fill="FFFFFF"/>
        <w:spacing w:before="0" w:beforeAutospacing="0" w:after="0" w:afterAutospacing="0" w:line="270" w:lineRule="atLeast"/>
        <w:ind w:left="720" w:right="-25"/>
        <w:rPr>
          <w:rFonts w:ascii="Garamond" w:hAnsi="Garamond"/>
          <w:sz w:val="22"/>
          <w:szCs w:val="22"/>
        </w:rPr>
      </w:pPr>
      <w:r w:rsidRPr="009C39D4">
        <w:rPr>
          <w:rFonts w:ascii="Garamond" w:hAnsi="Garamond"/>
          <w:sz w:val="22"/>
          <w:szCs w:val="22"/>
        </w:rPr>
        <w:t>Reports are provided that make it easy for instructors to track their students' simulation run results.</w:t>
      </w:r>
    </w:p>
    <w:p w:rsidR="009C39D4" w:rsidRPr="009C39D4" w:rsidRDefault="009C39D4" w:rsidP="009C39D4">
      <w:pPr>
        <w:pStyle w:val="marketingcontentmiddle"/>
        <w:shd w:val="clear" w:color="auto" w:fill="FFFFFF"/>
        <w:spacing w:before="0" w:beforeAutospacing="0" w:after="0" w:afterAutospacing="0" w:line="270" w:lineRule="atLeast"/>
        <w:ind w:left="720" w:right="-25"/>
        <w:rPr>
          <w:rFonts w:ascii="Garamond" w:hAnsi="Garamond"/>
          <w:sz w:val="22"/>
          <w:szCs w:val="22"/>
        </w:rPr>
      </w:pPr>
      <w:r w:rsidRPr="009C39D4">
        <w:rPr>
          <w:rFonts w:ascii="Garamond" w:hAnsi="Garamond"/>
          <w:sz w:val="22"/>
          <w:szCs w:val="22"/>
        </w:rPr>
        <w:t>Key information reported includes:</w:t>
      </w:r>
    </w:p>
    <w:p w:rsidR="009C39D4" w:rsidRPr="009C39D4" w:rsidRDefault="009C39D4" w:rsidP="009C39D4">
      <w:pPr>
        <w:numPr>
          <w:ilvl w:val="0"/>
          <w:numId w:val="10"/>
        </w:numPr>
        <w:shd w:val="clear" w:color="auto" w:fill="FFFFFF"/>
        <w:spacing w:before="100" w:beforeAutospacing="1" w:after="100" w:afterAutospacing="1" w:line="270" w:lineRule="atLeast"/>
        <w:ind w:right="-25" w:firstLine="0"/>
        <w:rPr>
          <w:rFonts w:ascii="Garamond" w:hAnsi="Garamond"/>
          <w:sz w:val="22"/>
          <w:szCs w:val="22"/>
        </w:rPr>
      </w:pPr>
      <w:r w:rsidRPr="009C39D4">
        <w:rPr>
          <w:rFonts w:ascii="Garamond" w:hAnsi="Garamond"/>
          <w:sz w:val="22"/>
          <w:szCs w:val="22"/>
        </w:rPr>
        <w:t>Complete list of decisions made</w:t>
      </w:r>
    </w:p>
    <w:p w:rsidR="009C39D4" w:rsidRPr="009C39D4" w:rsidRDefault="009C39D4" w:rsidP="009C39D4">
      <w:pPr>
        <w:numPr>
          <w:ilvl w:val="0"/>
          <w:numId w:val="10"/>
        </w:numPr>
        <w:shd w:val="clear" w:color="auto" w:fill="FFFFFF"/>
        <w:spacing w:before="100" w:beforeAutospacing="1" w:after="100" w:afterAutospacing="1" w:line="270" w:lineRule="atLeast"/>
        <w:ind w:right="-25" w:firstLine="0"/>
        <w:rPr>
          <w:rFonts w:ascii="Garamond" w:hAnsi="Garamond"/>
          <w:sz w:val="22"/>
          <w:szCs w:val="22"/>
        </w:rPr>
      </w:pPr>
      <w:r w:rsidRPr="009C39D4">
        <w:rPr>
          <w:rFonts w:ascii="Garamond" w:hAnsi="Garamond"/>
          <w:sz w:val="22"/>
          <w:szCs w:val="22"/>
        </w:rPr>
        <w:t>Mail and documents read</w:t>
      </w:r>
    </w:p>
    <w:p w:rsidR="009C39D4" w:rsidRPr="009C39D4" w:rsidRDefault="009C39D4" w:rsidP="009C39D4">
      <w:pPr>
        <w:numPr>
          <w:ilvl w:val="0"/>
          <w:numId w:val="10"/>
        </w:numPr>
        <w:shd w:val="clear" w:color="auto" w:fill="FFFFFF"/>
        <w:spacing w:before="100" w:beforeAutospacing="1" w:after="100" w:afterAutospacing="1" w:line="270" w:lineRule="atLeast"/>
        <w:ind w:right="-25" w:firstLine="0"/>
        <w:rPr>
          <w:rFonts w:ascii="Garamond" w:hAnsi="Garamond"/>
          <w:sz w:val="22"/>
          <w:szCs w:val="22"/>
        </w:rPr>
      </w:pPr>
      <w:r w:rsidRPr="009C39D4">
        <w:rPr>
          <w:rFonts w:ascii="Garamond" w:hAnsi="Garamond"/>
          <w:sz w:val="22"/>
          <w:szCs w:val="22"/>
        </w:rPr>
        <w:t>Schedule and budget data</w:t>
      </w:r>
    </w:p>
    <w:p w:rsidR="009C39D4" w:rsidRPr="009C39D4" w:rsidRDefault="009C39D4" w:rsidP="009C39D4">
      <w:pPr>
        <w:numPr>
          <w:ilvl w:val="0"/>
          <w:numId w:val="10"/>
        </w:numPr>
        <w:shd w:val="clear" w:color="auto" w:fill="FFFFFF"/>
        <w:spacing w:before="100" w:beforeAutospacing="1" w:after="100" w:afterAutospacing="1" w:line="270" w:lineRule="atLeast"/>
        <w:ind w:right="-25" w:firstLine="0"/>
        <w:rPr>
          <w:rFonts w:ascii="Garamond" w:hAnsi="Garamond"/>
          <w:sz w:val="22"/>
          <w:szCs w:val="22"/>
        </w:rPr>
      </w:pPr>
      <w:r w:rsidRPr="009C39D4">
        <w:rPr>
          <w:rFonts w:ascii="Garamond" w:hAnsi="Garamond"/>
          <w:sz w:val="22"/>
          <w:szCs w:val="22"/>
        </w:rPr>
        <w:t>Final Earned Value Management metrics</w:t>
      </w:r>
    </w:p>
    <w:p w:rsidR="009C39D4" w:rsidRPr="009C39D4" w:rsidRDefault="009C39D4" w:rsidP="009C39D4">
      <w:pPr>
        <w:pStyle w:val="marketingcontentmiddle"/>
        <w:shd w:val="clear" w:color="auto" w:fill="FFFFFF"/>
        <w:spacing w:before="0" w:beforeAutospacing="0" w:after="0" w:afterAutospacing="0" w:line="270" w:lineRule="atLeast"/>
        <w:ind w:left="720" w:right="-25"/>
        <w:rPr>
          <w:rFonts w:ascii="Garamond" w:hAnsi="Garamond"/>
          <w:sz w:val="22"/>
          <w:szCs w:val="22"/>
        </w:rPr>
      </w:pPr>
      <w:r w:rsidRPr="009C39D4">
        <w:rPr>
          <w:rFonts w:ascii="Garamond" w:hAnsi="Garamond"/>
          <w:sz w:val="22"/>
          <w:szCs w:val="22"/>
        </w:rPr>
        <w:t>The simulation provides each student with detailed feedback, using various metrics to gauge the effectiveness of his or her decisions. A Scorecard is available to both the student and instructor with a final score out of 100.</w:t>
      </w:r>
    </w:p>
    <w:p w:rsidR="009C39D4" w:rsidRPr="009C39D4" w:rsidRDefault="009C39D4" w:rsidP="009C39D4">
      <w:pPr>
        <w:pStyle w:val="NormalWeb"/>
        <w:ind w:right="-25"/>
        <w:rPr>
          <w:rFonts w:ascii="Garamond" w:hAnsi="Garamond"/>
          <w:sz w:val="22"/>
          <w:szCs w:val="22"/>
        </w:rPr>
      </w:pPr>
      <w:r w:rsidRPr="009C39D4">
        <w:rPr>
          <w:rFonts w:ascii="Garamond" w:hAnsi="Garamond"/>
          <w:sz w:val="22"/>
          <w:szCs w:val="22"/>
        </w:rPr>
        <w:t xml:space="preserve">3. </w:t>
      </w:r>
      <w:r w:rsidRPr="009C39D4">
        <w:rPr>
          <w:rFonts w:ascii="Garamond" w:hAnsi="Garamond"/>
          <w:b/>
          <w:sz w:val="22"/>
          <w:szCs w:val="22"/>
        </w:rPr>
        <w:t xml:space="preserve">Sandbox Model (www.sandboxmodel.com) </w:t>
      </w:r>
      <w:r w:rsidRPr="009C39D4">
        <w:rPr>
          <w:rFonts w:ascii="Garamond" w:hAnsi="Garamond"/>
          <w:sz w:val="22"/>
          <w:szCs w:val="22"/>
        </w:rPr>
        <w:t>also provides a simulation tool. The price in June 2012 was $50 per student, and you can get a 30% discount by mentioning this book. Most students can run the web-based simulation once within 30 minutes. The following information was provided in June, 2012.</w:t>
      </w:r>
    </w:p>
    <w:p w:rsidR="009C39D4" w:rsidRPr="009C39D4" w:rsidRDefault="009C39D4" w:rsidP="009C39D4">
      <w:pPr>
        <w:pStyle w:val="NormalWeb"/>
        <w:ind w:left="720" w:right="-25"/>
        <w:rPr>
          <w:rFonts w:ascii="Garamond" w:hAnsi="Garamond"/>
          <w:sz w:val="22"/>
          <w:szCs w:val="22"/>
        </w:rPr>
      </w:pPr>
      <w:r w:rsidRPr="009C39D4">
        <w:rPr>
          <w:rFonts w:ascii="Garamond" w:hAnsi="Garamond"/>
          <w:sz w:val="22"/>
          <w:szCs w:val="22"/>
        </w:rPr>
        <w:lastRenderedPageBreak/>
        <w:t xml:space="preserve">The PTB™ is an award winning training and simulation tool which is used in designing and managing real world projects that require the use of all Project Management aspects.  Originally developed at the Technion Institute of Technology, the software is now used by Universities and practitioners around the world. The simulation engine has scientific foundations that are based on reality. </w:t>
      </w:r>
    </w:p>
    <w:p w:rsidR="009C39D4" w:rsidRPr="009C39D4" w:rsidRDefault="009C39D4" w:rsidP="009C39D4">
      <w:pPr>
        <w:pStyle w:val="NormalWeb"/>
        <w:ind w:left="720" w:right="-25"/>
        <w:rPr>
          <w:rFonts w:ascii="Garamond" w:hAnsi="Garamond"/>
          <w:sz w:val="22"/>
          <w:szCs w:val="22"/>
        </w:rPr>
      </w:pPr>
      <w:r w:rsidRPr="009C39D4">
        <w:rPr>
          <w:rFonts w:ascii="Garamond" w:hAnsi="Garamond"/>
          <w:sz w:val="22"/>
          <w:szCs w:val="22"/>
        </w:rPr>
        <w:t>Using the PTB™, project managers of all levels can simulate real world case studies and perform “what if” analysis to predict how the project they designed might play out in the real world. Providing life-like uncertainty, project managers cope with managing the ongoing project in an environment which emphasizes project monitoring and controlling to a level never seen before in a training tool. The PTB™ integrates different topics of project management into one complete tool. The users get a chance to see how everything connects through active hands-on training, rather than by listening to lectures.</w:t>
      </w:r>
    </w:p>
    <w:p w:rsidR="009C39D4" w:rsidRPr="009C39D4" w:rsidRDefault="009C39D4" w:rsidP="009C39D4">
      <w:pPr>
        <w:pStyle w:val="NormalWeb"/>
        <w:ind w:left="720" w:right="-25"/>
        <w:rPr>
          <w:rFonts w:ascii="Garamond" w:hAnsi="Garamond"/>
          <w:sz w:val="22"/>
          <w:szCs w:val="22"/>
        </w:rPr>
      </w:pPr>
      <w:r w:rsidRPr="009C39D4">
        <w:rPr>
          <w:rFonts w:ascii="Garamond" w:hAnsi="Garamond"/>
          <w:sz w:val="22"/>
          <w:szCs w:val="22"/>
        </w:rPr>
        <w:t>While other project management simulation tools include a small number of predefined projects that the user can simulate, the PTB™ includes a user-friendly case study generator, facilitating the development of new case studies that suit a variety of businesses and projects. The module even allows for importing projects from third party software such as Microsoft Project. This feature enables using the PTB™ in different fields such as software development, construction, etc.</w:t>
      </w:r>
    </w:p>
    <w:p w:rsidR="009C39D4" w:rsidRPr="009C39D4" w:rsidRDefault="009C39D4" w:rsidP="009C39D4">
      <w:pPr>
        <w:pStyle w:val="NormalWeb"/>
        <w:ind w:left="720" w:right="-25"/>
        <w:rPr>
          <w:rFonts w:ascii="Garamond" w:hAnsi="Garamond"/>
          <w:sz w:val="22"/>
          <w:szCs w:val="22"/>
        </w:rPr>
      </w:pPr>
      <w:r w:rsidRPr="009C39D4">
        <w:rPr>
          <w:rFonts w:ascii="Garamond" w:hAnsi="Garamond"/>
          <w:sz w:val="22"/>
          <w:szCs w:val="22"/>
        </w:rPr>
        <w:t xml:space="preserve">The PTB™ is the only project management simulator that takes variance into account. Each project task can be performed in a number of different modes. When the trainee selects the mode for execution, the decision affects the project cost, schedule and quality.  Another unique feature is the History Mechanism. This permits users to “travel in time”, view past decisions made in the project life cycle, and correct them if necessary. After the project simulation ends, the mechanism allows the user to learn from past mistakes and to duplicate successful solutions. </w:t>
      </w:r>
    </w:p>
    <w:p w:rsidR="009C39D4" w:rsidRPr="009C39D4" w:rsidRDefault="009C39D4" w:rsidP="009C39D4">
      <w:pPr>
        <w:pStyle w:val="NormalWeb"/>
        <w:ind w:left="720" w:right="-25"/>
        <w:rPr>
          <w:rFonts w:ascii="Garamond" w:hAnsi="Garamond"/>
          <w:sz w:val="22"/>
          <w:szCs w:val="22"/>
        </w:rPr>
      </w:pPr>
      <w:r w:rsidRPr="009C39D4">
        <w:rPr>
          <w:rFonts w:ascii="Garamond" w:hAnsi="Garamond"/>
          <w:sz w:val="22"/>
          <w:szCs w:val="22"/>
        </w:rPr>
        <w:t>The PTB™ won the PMI project of the year award.</w:t>
      </w:r>
    </w:p>
    <w:p w:rsidR="009C39D4" w:rsidRPr="009C39D4" w:rsidRDefault="009C39D4" w:rsidP="009C39D4">
      <w:pPr>
        <w:pStyle w:val="Heading1"/>
        <w:ind w:right="-25"/>
        <w:rPr>
          <w:rFonts w:ascii="Garamond" w:hAnsi="Garamond"/>
        </w:rPr>
      </w:pPr>
      <w:bookmarkStart w:id="40" w:name="_Toc329095996"/>
      <w:r w:rsidRPr="009C39D4">
        <w:rPr>
          <w:rFonts w:ascii="Garamond" w:hAnsi="Garamond"/>
        </w:rPr>
        <w:t>MINDVIEW BUSINESS Software</w:t>
      </w:r>
      <w:bookmarkEnd w:id="40"/>
    </w:p>
    <w:p w:rsidR="009C39D4" w:rsidRPr="009C39D4" w:rsidRDefault="009C39D4" w:rsidP="009C39D4">
      <w:pPr>
        <w:pStyle w:val="NormalWeb"/>
        <w:spacing w:before="0" w:beforeAutospacing="0" w:after="0" w:afterAutospacing="0"/>
        <w:ind w:left="181" w:right="-25"/>
        <w:rPr>
          <w:rFonts w:ascii="Garamond" w:hAnsi="Garamond"/>
          <w:sz w:val="22"/>
          <w:szCs w:val="22"/>
        </w:rPr>
      </w:pPr>
      <w:r w:rsidRPr="009C39D4">
        <w:rPr>
          <w:rFonts w:ascii="Garamond" w:hAnsi="Garamond"/>
          <w:sz w:val="22"/>
          <w:szCs w:val="22"/>
        </w:rPr>
        <w:t>As mentioned in earlier chapters of this text, you can use mind-mapping software to perform a SWOT analysis, create a WBS, and more. After creating a WBS with MindView Business software, you can easily view it in a Gantt chart format as well. Readers of this text can download a 60-day free trial of MindView Business software by Matchware, Inc. Go to www.matchware.com/intropm for more information.  Figure C-3 provides sample screen shots from MindView Business.</w:t>
      </w:r>
    </w:p>
    <w:p w:rsidR="009C39D4" w:rsidRPr="009C39D4" w:rsidRDefault="009C39D4" w:rsidP="009C39D4">
      <w:pPr>
        <w:pStyle w:val="NormalWeb"/>
        <w:spacing w:before="0" w:beforeAutospacing="0" w:after="0" w:afterAutospacing="0"/>
        <w:ind w:left="181" w:right="-25"/>
        <w:rPr>
          <w:rFonts w:ascii="Garamond" w:hAnsi="Garamond"/>
          <w:sz w:val="22"/>
          <w:szCs w:val="22"/>
        </w:rPr>
      </w:pPr>
      <w:r w:rsidRPr="009C39D4">
        <w:rPr>
          <w:rFonts w:ascii="Garamond" w:hAnsi="Garamond"/>
          <w:noProof/>
          <w:sz w:val="22"/>
          <w:szCs w:val="22"/>
        </w:rPr>
        <w:lastRenderedPageBreak/>
        <w:drawing>
          <wp:inline distT="0" distB="0" distL="0" distR="0" wp14:anchorId="27B2480F" wp14:editId="7D833C7D">
            <wp:extent cx="4752975" cy="1977129"/>
            <wp:effectExtent l="0" t="0" r="0" b="4445"/>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c-3.JPG"/>
                    <pic:cNvPicPr/>
                  </pic:nvPicPr>
                  <pic:blipFill rotWithShape="1">
                    <a:blip r:embed="rId11">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r="4406"/>
                    <a:stretch/>
                  </pic:blipFill>
                  <pic:spPr bwMode="auto">
                    <a:xfrm>
                      <a:off x="0" y="0"/>
                      <a:ext cx="4753551" cy="1977369"/>
                    </a:xfrm>
                    <a:prstGeom prst="rect">
                      <a:avLst/>
                    </a:prstGeom>
                    <a:ln>
                      <a:noFill/>
                    </a:ln>
                    <a:extLst>
                      <a:ext uri="{53640926-AAD7-44D8-BBD7-CCE9431645EC}">
                        <a14:shadowObscured xmlns:a14="http://schemas.microsoft.com/office/drawing/2010/main"/>
                      </a:ext>
                    </a:extLst>
                  </pic:spPr>
                </pic:pic>
              </a:graphicData>
            </a:graphic>
          </wp:inline>
        </w:drawing>
      </w:r>
    </w:p>
    <w:p w:rsidR="009C39D4" w:rsidRPr="009C39D4" w:rsidRDefault="009C39D4" w:rsidP="009C39D4">
      <w:pPr>
        <w:pStyle w:val="NormalWeb"/>
        <w:spacing w:before="0" w:beforeAutospacing="0" w:after="0" w:afterAutospacing="0"/>
        <w:ind w:left="181" w:right="-25"/>
        <w:rPr>
          <w:rFonts w:ascii="Garamond" w:hAnsi="Garamond"/>
          <w:b/>
          <w:bCs/>
          <w:sz w:val="22"/>
          <w:szCs w:val="22"/>
        </w:rPr>
      </w:pPr>
      <w:r w:rsidRPr="009C39D4">
        <w:rPr>
          <w:rFonts w:ascii="Garamond" w:hAnsi="Garamond"/>
          <w:b/>
          <w:bCs/>
          <w:sz w:val="22"/>
          <w:szCs w:val="22"/>
        </w:rPr>
        <w:t>Figure C-3. MindView</w:t>
      </w:r>
    </w:p>
    <w:p w:rsidR="009C39D4" w:rsidRPr="009C39D4" w:rsidRDefault="009C39D4" w:rsidP="009C39D4">
      <w:pPr>
        <w:ind w:right="-25"/>
        <w:rPr>
          <w:rFonts w:ascii="Garamond" w:hAnsi="Garamond"/>
          <w:noProof w:val="0"/>
          <w:sz w:val="22"/>
          <w:szCs w:val="22"/>
        </w:rPr>
      </w:pPr>
    </w:p>
    <w:p w:rsidR="009C39D4" w:rsidRPr="009C39D4" w:rsidRDefault="009C39D4" w:rsidP="009C39D4">
      <w:pPr>
        <w:pStyle w:val="NormalWeb"/>
        <w:spacing w:before="0" w:beforeAutospacing="0" w:after="0" w:afterAutospacing="0"/>
        <w:ind w:left="181" w:right="-25"/>
        <w:rPr>
          <w:rFonts w:ascii="Garamond" w:hAnsi="Garamond"/>
          <w:sz w:val="22"/>
          <w:szCs w:val="22"/>
        </w:rPr>
      </w:pPr>
      <w:r w:rsidRPr="009C39D4">
        <w:rPr>
          <w:rFonts w:ascii="Garamond" w:hAnsi="Garamond"/>
          <w:sz w:val="22"/>
          <w:szCs w:val="22"/>
        </w:rPr>
        <w:t>You can find numerous videos on how to use this powerful software, starting with the Quickstart video on www.matchware.com/intropm. Below is more information taken from www.matchware.com in June, 2012.</w:t>
      </w:r>
    </w:p>
    <w:p w:rsidR="009C39D4" w:rsidRPr="009C39D4" w:rsidRDefault="009C39D4" w:rsidP="009C39D4">
      <w:pPr>
        <w:pStyle w:val="NormalWeb"/>
        <w:spacing w:before="0" w:beforeAutospacing="0" w:after="0" w:afterAutospacing="0"/>
        <w:ind w:left="181" w:right="-25"/>
        <w:rPr>
          <w:rFonts w:ascii="Garamond" w:hAnsi="Garamond"/>
          <w:sz w:val="22"/>
          <w:szCs w:val="22"/>
        </w:rPr>
      </w:pPr>
    </w:p>
    <w:p w:rsidR="009C39D4" w:rsidRPr="009C39D4" w:rsidRDefault="009C39D4" w:rsidP="009C39D4">
      <w:pPr>
        <w:pStyle w:val="NormalWeb"/>
        <w:spacing w:before="0" w:beforeAutospacing="0" w:after="0" w:afterAutospacing="0"/>
        <w:ind w:left="720" w:right="-25"/>
        <w:rPr>
          <w:rFonts w:ascii="Garamond" w:hAnsi="Garamond"/>
          <w:b/>
          <w:sz w:val="22"/>
          <w:szCs w:val="22"/>
        </w:rPr>
      </w:pPr>
      <w:r w:rsidRPr="009C39D4">
        <w:rPr>
          <w:rFonts w:ascii="Garamond" w:hAnsi="Garamond"/>
          <w:b/>
          <w:sz w:val="22"/>
          <w:szCs w:val="22"/>
        </w:rPr>
        <w:t>Kick-Start Your Planning Sessions!</w:t>
      </w:r>
    </w:p>
    <w:p w:rsidR="009C39D4" w:rsidRPr="009C39D4" w:rsidRDefault="009C39D4" w:rsidP="009C39D4">
      <w:pPr>
        <w:pStyle w:val="NormalWeb"/>
        <w:spacing w:before="0" w:beforeAutospacing="0" w:after="0" w:afterAutospacing="0"/>
        <w:ind w:left="720" w:right="-25"/>
        <w:rPr>
          <w:rFonts w:ascii="Garamond" w:hAnsi="Garamond"/>
          <w:sz w:val="22"/>
          <w:szCs w:val="22"/>
        </w:rPr>
      </w:pPr>
    </w:p>
    <w:p w:rsidR="009C39D4" w:rsidRPr="009C39D4" w:rsidRDefault="009C39D4" w:rsidP="009C39D4">
      <w:pPr>
        <w:pStyle w:val="NormalWeb"/>
        <w:spacing w:before="0" w:beforeAutospacing="0" w:after="0" w:afterAutospacing="0"/>
        <w:ind w:left="720" w:right="-25"/>
        <w:rPr>
          <w:rFonts w:ascii="Garamond" w:hAnsi="Garamond"/>
          <w:sz w:val="22"/>
          <w:szCs w:val="22"/>
        </w:rPr>
      </w:pPr>
      <w:r w:rsidRPr="009C39D4">
        <w:rPr>
          <w:rFonts w:ascii="Garamond" w:hAnsi="Garamond"/>
          <w:sz w:val="22"/>
          <w:szCs w:val="22"/>
        </w:rPr>
        <w:t>Need a better way to visualize your tasks and work streams? Frustrated by note taking during planning meetings? Looking for a professional Gantt chart tool that is fast and easy to use? Then MatchWare MindView 4 Business is the ideal project management software tool for you!</w:t>
      </w:r>
    </w:p>
    <w:p w:rsidR="009C39D4" w:rsidRPr="009C39D4" w:rsidRDefault="009C39D4" w:rsidP="009C39D4">
      <w:pPr>
        <w:pStyle w:val="NormalWeb"/>
        <w:spacing w:before="0" w:beforeAutospacing="0" w:after="0" w:afterAutospacing="0"/>
        <w:ind w:left="720" w:right="-25"/>
        <w:rPr>
          <w:rFonts w:ascii="Garamond" w:hAnsi="Garamond"/>
          <w:sz w:val="22"/>
          <w:szCs w:val="22"/>
        </w:rPr>
      </w:pPr>
    </w:p>
    <w:p w:rsidR="009C39D4" w:rsidRPr="009C39D4" w:rsidRDefault="009C39D4" w:rsidP="009C39D4">
      <w:pPr>
        <w:pStyle w:val="NormalWeb"/>
        <w:spacing w:before="0" w:beforeAutospacing="0" w:after="0" w:afterAutospacing="0"/>
        <w:ind w:left="720" w:right="-25"/>
        <w:rPr>
          <w:rFonts w:ascii="Garamond" w:hAnsi="Garamond"/>
          <w:sz w:val="22"/>
          <w:szCs w:val="22"/>
        </w:rPr>
      </w:pPr>
      <w:r w:rsidRPr="009C39D4">
        <w:rPr>
          <w:rFonts w:ascii="Garamond" w:hAnsi="Garamond"/>
          <w:sz w:val="22"/>
          <w:szCs w:val="22"/>
        </w:rPr>
        <w:t>MatchWare MindView lets you use Mind Mapping to help every member of your team fully understand the project, contribute to planning, follow the project timeline and clearly visualize all tasks in an organized manner. It lets you take notes “on-the-fly” for criteria or risk management and allows you to attach relevant files to each task in your Mind Map (Excel® files, technical drawings, etc</w:t>
      </w:r>
      <w:r>
        <w:rPr>
          <w:rFonts w:ascii="Garamond" w:hAnsi="Garamond"/>
          <w:sz w:val="22"/>
          <w:szCs w:val="22"/>
        </w:rPr>
        <w:t>.</w:t>
      </w:r>
      <w:r w:rsidRPr="009C39D4">
        <w:rPr>
          <w:rFonts w:ascii="Garamond" w:hAnsi="Garamond"/>
          <w:sz w:val="22"/>
          <w:szCs w:val="22"/>
        </w:rPr>
        <w:t xml:space="preserve">). Task information such as resources, duration and priorities can also easily be applied directly onto your Mind Map. </w:t>
      </w:r>
    </w:p>
    <w:p w:rsidR="009C39D4" w:rsidRPr="009C39D4" w:rsidRDefault="009C39D4" w:rsidP="009C39D4">
      <w:pPr>
        <w:pStyle w:val="NormalWeb"/>
        <w:spacing w:before="0" w:beforeAutospacing="0" w:after="0" w:afterAutospacing="0"/>
        <w:ind w:left="720" w:right="-25"/>
        <w:rPr>
          <w:rFonts w:ascii="Garamond" w:hAnsi="Garamond"/>
          <w:sz w:val="22"/>
          <w:szCs w:val="22"/>
        </w:rPr>
      </w:pPr>
    </w:p>
    <w:p w:rsidR="009C39D4" w:rsidRPr="009C39D4" w:rsidRDefault="009C39D4" w:rsidP="009C39D4">
      <w:pPr>
        <w:pStyle w:val="NormalWeb"/>
        <w:spacing w:before="0" w:beforeAutospacing="0" w:after="0" w:afterAutospacing="0"/>
        <w:ind w:left="720" w:right="-25"/>
        <w:rPr>
          <w:rFonts w:ascii="Garamond" w:hAnsi="Garamond"/>
          <w:sz w:val="22"/>
          <w:szCs w:val="22"/>
        </w:rPr>
      </w:pPr>
      <w:r w:rsidRPr="009C39D4">
        <w:rPr>
          <w:rFonts w:ascii="Garamond" w:hAnsi="Garamond"/>
          <w:sz w:val="22"/>
          <w:szCs w:val="22"/>
        </w:rPr>
        <w:t xml:space="preserve">MatchWare MindView Business bridges the gap between Mind Mapping and project planning by integrating a dynamic Gantt Chart. This allows you to create most of your project plan in the Mind Map view and then simply switch to the Gantt view for fine-tuning. Your final Gantt chart can then easily be printed or integrated with Microsoft® Project. </w:t>
      </w:r>
    </w:p>
    <w:p w:rsidR="009C39D4" w:rsidRPr="009C39D4" w:rsidRDefault="009C39D4" w:rsidP="009C39D4">
      <w:pPr>
        <w:pStyle w:val="NormalWeb"/>
        <w:spacing w:before="0" w:beforeAutospacing="0" w:after="0" w:afterAutospacing="0"/>
        <w:ind w:left="720" w:right="-25"/>
        <w:rPr>
          <w:rFonts w:ascii="Garamond" w:hAnsi="Garamond"/>
          <w:sz w:val="22"/>
          <w:szCs w:val="22"/>
        </w:rPr>
      </w:pPr>
    </w:p>
    <w:p w:rsidR="009C39D4" w:rsidRPr="009C39D4" w:rsidRDefault="009C39D4" w:rsidP="009C39D4">
      <w:pPr>
        <w:pStyle w:val="NormalWeb"/>
        <w:spacing w:before="0" w:beforeAutospacing="0" w:after="0" w:afterAutospacing="0"/>
        <w:ind w:left="720" w:right="-25"/>
        <w:rPr>
          <w:rFonts w:ascii="Garamond" w:hAnsi="Garamond"/>
          <w:sz w:val="22"/>
          <w:szCs w:val="22"/>
        </w:rPr>
      </w:pPr>
      <w:r w:rsidRPr="009C39D4">
        <w:rPr>
          <w:rFonts w:ascii="Garamond" w:hAnsi="Garamond"/>
          <w:sz w:val="22"/>
          <w:szCs w:val="22"/>
        </w:rPr>
        <w:t xml:space="preserve">MatchWare MindView Business is fast, efficient, affordable and easy to use! Just follow these 4 easy steps: </w:t>
      </w:r>
    </w:p>
    <w:p w:rsidR="009C39D4" w:rsidRPr="009C39D4" w:rsidRDefault="009C39D4" w:rsidP="009C39D4">
      <w:pPr>
        <w:pStyle w:val="NormalWeb"/>
        <w:numPr>
          <w:ilvl w:val="0"/>
          <w:numId w:val="12"/>
        </w:numPr>
        <w:spacing w:before="0" w:beforeAutospacing="0" w:after="0" w:afterAutospacing="0"/>
        <w:ind w:left="1080" w:right="-25"/>
        <w:rPr>
          <w:rFonts w:ascii="Garamond" w:hAnsi="Garamond"/>
          <w:sz w:val="22"/>
          <w:szCs w:val="22"/>
        </w:rPr>
      </w:pPr>
      <w:r w:rsidRPr="009C39D4">
        <w:rPr>
          <w:rFonts w:ascii="Garamond" w:hAnsi="Garamond"/>
          <w:sz w:val="22"/>
          <w:szCs w:val="22"/>
        </w:rPr>
        <w:t>Brainstorm using Mind Mapping</w:t>
      </w:r>
    </w:p>
    <w:p w:rsidR="009C39D4" w:rsidRPr="009C39D4" w:rsidRDefault="009C39D4" w:rsidP="009C39D4">
      <w:pPr>
        <w:pStyle w:val="NormalWeb"/>
        <w:numPr>
          <w:ilvl w:val="0"/>
          <w:numId w:val="12"/>
        </w:numPr>
        <w:spacing w:before="0" w:beforeAutospacing="0" w:after="0" w:afterAutospacing="0"/>
        <w:ind w:left="1080" w:right="-25"/>
        <w:rPr>
          <w:rFonts w:ascii="Garamond" w:hAnsi="Garamond"/>
          <w:sz w:val="22"/>
          <w:szCs w:val="22"/>
        </w:rPr>
      </w:pPr>
      <w:r w:rsidRPr="009C39D4">
        <w:rPr>
          <w:rFonts w:ascii="Garamond" w:hAnsi="Garamond"/>
          <w:sz w:val="22"/>
          <w:szCs w:val="22"/>
        </w:rPr>
        <w:t>Apply task information</w:t>
      </w:r>
    </w:p>
    <w:p w:rsidR="009C39D4" w:rsidRPr="009C39D4" w:rsidRDefault="009C39D4" w:rsidP="009C39D4">
      <w:pPr>
        <w:pStyle w:val="NormalWeb"/>
        <w:numPr>
          <w:ilvl w:val="0"/>
          <w:numId w:val="12"/>
        </w:numPr>
        <w:spacing w:before="0" w:beforeAutospacing="0" w:after="0" w:afterAutospacing="0"/>
        <w:ind w:left="1080" w:right="-25"/>
        <w:rPr>
          <w:rFonts w:ascii="Garamond" w:hAnsi="Garamond"/>
          <w:sz w:val="22"/>
          <w:szCs w:val="22"/>
        </w:rPr>
      </w:pPr>
      <w:r w:rsidRPr="009C39D4">
        <w:rPr>
          <w:rFonts w:ascii="Garamond" w:hAnsi="Garamond"/>
          <w:sz w:val="22"/>
          <w:szCs w:val="22"/>
        </w:rPr>
        <w:t>Fine tune project plans in the built-in Gantt view</w:t>
      </w:r>
    </w:p>
    <w:p w:rsidR="009C39D4" w:rsidRPr="009C39D4" w:rsidRDefault="009C39D4" w:rsidP="009C39D4">
      <w:pPr>
        <w:pStyle w:val="NormalWeb"/>
        <w:numPr>
          <w:ilvl w:val="0"/>
          <w:numId w:val="12"/>
        </w:numPr>
        <w:spacing w:before="0" w:beforeAutospacing="0" w:after="0" w:afterAutospacing="0"/>
        <w:ind w:left="1080" w:right="-25"/>
        <w:rPr>
          <w:rFonts w:ascii="Garamond" w:hAnsi="Garamond"/>
          <w:sz w:val="22"/>
          <w:szCs w:val="22"/>
        </w:rPr>
      </w:pPr>
      <w:r w:rsidRPr="009C39D4">
        <w:rPr>
          <w:rFonts w:ascii="Garamond" w:hAnsi="Garamond"/>
          <w:sz w:val="22"/>
          <w:szCs w:val="22"/>
        </w:rPr>
        <w:t>Present your project plan</w:t>
      </w:r>
    </w:p>
    <w:p w:rsidR="009C39D4" w:rsidRPr="009C39D4" w:rsidRDefault="009C39D4" w:rsidP="009C39D4">
      <w:pPr>
        <w:pStyle w:val="NormalWeb"/>
        <w:spacing w:before="0" w:beforeAutospacing="0" w:after="0" w:afterAutospacing="0"/>
        <w:ind w:left="720" w:right="-25"/>
        <w:rPr>
          <w:rFonts w:ascii="Garamond" w:hAnsi="Garamond"/>
          <w:sz w:val="22"/>
          <w:szCs w:val="22"/>
        </w:rPr>
      </w:pPr>
    </w:p>
    <w:p w:rsidR="009C39D4" w:rsidRPr="009C39D4" w:rsidRDefault="009C39D4" w:rsidP="009C39D4">
      <w:pPr>
        <w:pStyle w:val="NormalWeb"/>
        <w:spacing w:before="0" w:beforeAutospacing="0" w:after="0" w:afterAutospacing="0"/>
        <w:ind w:left="720" w:right="-25"/>
        <w:rPr>
          <w:rFonts w:ascii="Garamond" w:hAnsi="Garamond"/>
          <w:b/>
          <w:sz w:val="22"/>
          <w:szCs w:val="22"/>
        </w:rPr>
      </w:pPr>
      <w:r w:rsidRPr="009C39D4">
        <w:rPr>
          <w:rFonts w:ascii="Garamond" w:hAnsi="Garamond"/>
          <w:b/>
          <w:sz w:val="22"/>
          <w:szCs w:val="22"/>
        </w:rPr>
        <w:t>Key Features of MindView 4 Business for Project Management</w:t>
      </w:r>
    </w:p>
    <w:p w:rsidR="009C39D4" w:rsidRPr="009C39D4" w:rsidRDefault="009C39D4" w:rsidP="009C39D4">
      <w:pPr>
        <w:pStyle w:val="NormalWeb"/>
        <w:numPr>
          <w:ilvl w:val="0"/>
          <w:numId w:val="11"/>
        </w:numPr>
        <w:spacing w:before="0" w:beforeAutospacing="0" w:after="0" w:afterAutospacing="0"/>
        <w:ind w:left="720" w:right="-25"/>
        <w:rPr>
          <w:rFonts w:ascii="Garamond" w:hAnsi="Garamond"/>
          <w:sz w:val="22"/>
          <w:szCs w:val="22"/>
        </w:rPr>
      </w:pPr>
      <w:r w:rsidRPr="009C39D4">
        <w:rPr>
          <w:rFonts w:ascii="Garamond" w:hAnsi="Garamond"/>
          <w:sz w:val="22"/>
          <w:szCs w:val="22"/>
        </w:rPr>
        <w:t>Built-in Gantt Chart</w:t>
      </w:r>
    </w:p>
    <w:p w:rsidR="009C39D4" w:rsidRPr="009C39D4" w:rsidRDefault="009C39D4" w:rsidP="009C39D4">
      <w:pPr>
        <w:pStyle w:val="NormalWeb"/>
        <w:numPr>
          <w:ilvl w:val="0"/>
          <w:numId w:val="11"/>
        </w:numPr>
        <w:spacing w:before="0" w:beforeAutospacing="0" w:after="0" w:afterAutospacing="0"/>
        <w:ind w:left="720" w:right="-25"/>
        <w:rPr>
          <w:rFonts w:ascii="Garamond" w:hAnsi="Garamond"/>
          <w:sz w:val="22"/>
          <w:szCs w:val="22"/>
        </w:rPr>
      </w:pPr>
      <w:r w:rsidRPr="009C39D4">
        <w:rPr>
          <w:rFonts w:ascii="Garamond" w:hAnsi="Garamond"/>
          <w:sz w:val="22"/>
          <w:szCs w:val="22"/>
        </w:rPr>
        <w:t>Built-in Project Timeline</w:t>
      </w:r>
    </w:p>
    <w:p w:rsidR="009C39D4" w:rsidRPr="009C39D4" w:rsidRDefault="009C39D4" w:rsidP="009C39D4">
      <w:pPr>
        <w:pStyle w:val="NormalWeb"/>
        <w:numPr>
          <w:ilvl w:val="0"/>
          <w:numId w:val="11"/>
        </w:numPr>
        <w:spacing w:before="0" w:beforeAutospacing="0" w:after="0" w:afterAutospacing="0"/>
        <w:ind w:left="720" w:right="-25"/>
        <w:rPr>
          <w:rFonts w:ascii="Garamond" w:hAnsi="Garamond"/>
          <w:sz w:val="22"/>
          <w:szCs w:val="22"/>
        </w:rPr>
      </w:pPr>
      <w:r w:rsidRPr="009C39D4">
        <w:rPr>
          <w:rFonts w:ascii="Garamond" w:hAnsi="Garamond"/>
          <w:sz w:val="22"/>
          <w:szCs w:val="22"/>
        </w:rPr>
        <w:t>Export / import to MS Office®</w:t>
      </w:r>
    </w:p>
    <w:p w:rsidR="009C39D4" w:rsidRPr="009C39D4" w:rsidRDefault="009C39D4" w:rsidP="009C39D4">
      <w:pPr>
        <w:pStyle w:val="NormalWeb"/>
        <w:numPr>
          <w:ilvl w:val="0"/>
          <w:numId w:val="11"/>
        </w:numPr>
        <w:spacing w:before="0" w:beforeAutospacing="0" w:after="0" w:afterAutospacing="0"/>
        <w:ind w:left="720" w:right="-25"/>
        <w:rPr>
          <w:rFonts w:ascii="Garamond" w:hAnsi="Garamond"/>
          <w:sz w:val="22"/>
          <w:szCs w:val="22"/>
        </w:rPr>
      </w:pPr>
      <w:r w:rsidRPr="009C39D4">
        <w:rPr>
          <w:rFonts w:ascii="Garamond" w:hAnsi="Garamond"/>
          <w:sz w:val="22"/>
          <w:szCs w:val="22"/>
        </w:rPr>
        <w:t>Integration with MS Project®</w:t>
      </w:r>
    </w:p>
    <w:p w:rsidR="009C39D4" w:rsidRPr="009C39D4" w:rsidRDefault="009C39D4" w:rsidP="009C39D4">
      <w:pPr>
        <w:pStyle w:val="NormalWeb"/>
        <w:numPr>
          <w:ilvl w:val="0"/>
          <w:numId w:val="11"/>
        </w:numPr>
        <w:spacing w:before="0" w:beforeAutospacing="0" w:after="0" w:afterAutospacing="0"/>
        <w:ind w:left="720" w:right="-25"/>
        <w:rPr>
          <w:rFonts w:ascii="Garamond" w:hAnsi="Garamond"/>
          <w:sz w:val="22"/>
          <w:szCs w:val="22"/>
        </w:rPr>
      </w:pPr>
      <w:r w:rsidRPr="009C39D4">
        <w:rPr>
          <w:rFonts w:ascii="Garamond" w:hAnsi="Garamond"/>
          <w:sz w:val="22"/>
          <w:szCs w:val="22"/>
        </w:rPr>
        <w:t>XML export / import</w:t>
      </w:r>
    </w:p>
    <w:p w:rsidR="009C39D4" w:rsidRPr="009C39D4" w:rsidRDefault="009C39D4" w:rsidP="009C39D4">
      <w:pPr>
        <w:pStyle w:val="NormalWeb"/>
        <w:numPr>
          <w:ilvl w:val="0"/>
          <w:numId w:val="11"/>
        </w:numPr>
        <w:spacing w:before="0" w:beforeAutospacing="0" w:after="0" w:afterAutospacing="0"/>
        <w:ind w:left="720" w:right="-25"/>
        <w:rPr>
          <w:rFonts w:ascii="Garamond" w:hAnsi="Garamond"/>
          <w:sz w:val="22"/>
          <w:szCs w:val="22"/>
        </w:rPr>
      </w:pPr>
      <w:r w:rsidRPr="009C39D4">
        <w:rPr>
          <w:rFonts w:ascii="Garamond" w:hAnsi="Garamond"/>
          <w:sz w:val="22"/>
          <w:szCs w:val="22"/>
        </w:rPr>
        <w:t>FREE viewer</w:t>
      </w:r>
    </w:p>
    <w:p w:rsidR="009C39D4" w:rsidRPr="009C39D4" w:rsidRDefault="009C39D4" w:rsidP="009C39D4">
      <w:pPr>
        <w:pStyle w:val="Heading1"/>
        <w:ind w:right="-25"/>
        <w:rPr>
          <w:rFonts w:ascii="Garamond" w:hAnsi="Garamond"/>
        </w:rPr>
      </w:pPr>
      <w:bookmarkStart w:id="41" w:name="_Toc329095997"/>
      <w:r w:rsidRPr="009C39D4">
        <w:rPr>
          <w:rFonts w:ascii="Garamond" w:hAnsi="Garamond"/>
        </w:rPr>
        <w:t>Project Management Certifications</w:t>
      </w:r>
      <w:bookmarkEnd w:id="41"/>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As mentioned in Chapter 1 of this text, many people are interested in certification in project management. I personally earned PMP certification in 1998, before I started writing textbooks, and this book was written to be a resource in earning PMP or CAPM certification as well as a general textbook in project management.</w:t>
      </w:r>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ab/>
        <w:t xml:space="preserve">You can access a pdf file from my personal Web site at www.kathyschwalbe.com under Test advice (the lower left link on the home page), or follow the link from www.intropm.com. This document, called </w:t>
      </w:r>
      <w:r w:rsidRPr="009C39D4">
        <w:rPr>
          <w:rFonts w:ascii="Garamond" w:hAnsi="Garamond"/>
          <w:i/>
          <w:sz w:val="22"/>
          <w:szCs w:val="22"/>
        </w:rPr>
        <w:t>Appendix B: Advice for the Project Management Professional (PMP) Exam and Related Certifications</w:t>
      </w:r>
      <w:r w:rsidRPr="009C39D4">
        <w:rPr>
          <w:rFonts w:ascii="Garamond" w:hAnsi="Garamond"/>
          <w:sz w:val="22"/>
          <w:szCs w:val="22"/>
        </w:rPr>
        <w:t xml:space="preserve">, describes various certification programs and provides detailed information on PMI’s PMP and CompTIA’s Project+ certifications, the structure and content of these exams, suggestions on preparing for the exams, tips for taking the exams, sample questions, and information on related certifications. This document is an appendix from my other book, </w:t>
      </w:r>
      <w:r w:rsidRPr="009C39D4">
        <w:rPr>
          <w:rFonts w:ascii="Garamond" w:hAnsi="Garamond"/>
          <w:i/>
          <w:sz w:val="22"/>
          <w:szCs w:val="22"/>
        </w:rPr>
        <w:t>Information Technology Project Management, Seventh Edition</w:t>
      </w:r>
      <w:r w:rsidRPr="009C39D4">
        <w:rPr>
          <w:rFonts w:ascii="Garamond" w:hAnsi="Garamond"/>
          <w:sz w:val="22"/>
          <w:szCs w:val="22"/>
        </w:rPr>
        <w:t>, and it is provided on my Web site with publisher permission.</w:t>
      </w:r>
    </w:p>
    <w:p w:rsidR="009C39D4" w:rsidRPr="009C39D4" w:rsidRDefault="009C39D4" w:rsidP="009C39D4">
      <w:pPr>
        <w:pStyle w:val="bt"/>
        <w:spacing w:line="240" w:lineRule="auto"/>
        <w:ind w:right="-25" w:firstLine="720"/>
        <w:rPr>
          <w:rFonts w:ascii="Garamond" w:hAnsi="Garamond"/>
          <w:sz w:val="22"/>
        </w:rPr>
      </w:pPr>
      <w:r w:rsidRPr="009C39D4">
        <w:rPr>
          <w:rFonts w:ascii="Garamond" w:hAnsi="Garamond"/>
          <w:sz w:val="22"/>
          <w:szCs w:val="22"/>
        </w:rPr>
        <w:t xml:space="preserve">My Web site also provides general advice on taking exams and links to free sample PMP exams. Also remember that you do </w:t>
      </w:r>
      <w:r w:rsidRPr="009C39D4">
        <w:rPr>
          <w:rFonts w:ascii="Garamond" w:hAnsi="Garamond"/>
          <w:i/>
          <w:sz w:val="22"/>
          <w:szCs w:val="22"/>
        </w:rPr>
        <w:t>not</w:t>
      </w:r>
      <w:r w:rsidRPr="009C39D4">
        <w:rPr>
          <w:rFonts w:ascii="Garamond" w:hAnsi="Garamond"/>
          <w:sz w:val="22"/>
          <w:szCs w:val="22"/>
        </w:rPr>
        <w:t xml:space="preserve"> need work experience to earn the Project + certification or PMI’s Certified Associate in Project Management (CAPM). Consider earning these certifications right after you finish your bachelor’s degree, and consider earning the PMP after you have worked on projects for a few years. You can also earn other certifications from PMI, including the Program Management Professional, Agile Certified Practitioner, Risk Management Professional, and Scheduling Professional. Consult PMI’s Web site for more details.</w:t>
      </w:r>
    </w:p>
    <w:p w:rsidR="002D54BF" w:rsidRPr="009C39D4" w:rsidRDefault="002D54BF">
      <w:pPr>
        <w:rPr>
          <w:rFonts w:ascii="Garamond" w:hAnsi="Garamond"/>
        </w:rPr>
      </w:pPr>
    </w:p>
    <w:sectPr w:rsidR="002D54BF" w:rsidRPr="009C39D4" w:rsidSect="009C39D4">
      <w:headerReference w:type="default" r:id="rId13"/>
      <w:pgSz w:w="10714" w:h="13954"/>
      <w:pgMar w:top="1282" w:right="1267" w:bottom="1282" w:left="1282" w:header="720" w:footer="720" w:gutter="360"/>
      <w:pgNumType w:start="454"/>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5A17" w:rsidRDefault="00105A17" w:rsidP="009C39D4">
      <w:r>
        <w:separator/>
      </w:r>
    </w:p>
  </w:endnote>
  <w:endnote w:type="continuationSeparator" w:id="0">
    <w:p w:rsidR="00105A17" w:rsidRDefault="00105A17" w:rsidP="009C39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New York">
    <w:altName w:val="Times New Roman"/>
    <w:panose1 w:val="02040503060506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5A17" w:rsidRDefault="00105A17" w:rsidP="009C39D4">
      <w:r>
        <w:separator/>
      </w:r>
    </w:p>
  </w:footnote>
  <w:footnote w:type="continuationSeparator" w:id="0">
    <w:p w:rsidR="00105A17" w:rsidRDefault="00105A17" w:rsidP="009C39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noProof w:val="0"/>
      </w:rPr>
      <w:id w:val="-1490544785"/>
      <w:docPartObj>
        <w:docPartGallery w:val="Page Numbers (Top of Page)"/>
        <w:docPartUnique/>
      </w:docPartObj>
    </w:sdtPr>
    <w:sdtEndPr>
      <w:rPr>
        <w:rFonts w:ascii="Garamond" w:hAnsi="Garamond"/>
        <w:noProof/>
        <w:sz w:val="22"/>
        <w:szCs w:val="22"/>
      </w:rPr>
    </w:sdtEndPr>
    <w:sdtContent>
      <w:p w:rsidR="009C39D4" w:rsidRPr="009C39D4" w:rsidRDefault="009C39D4">
        <w:pPr>
          <w:pStyle w:val="Header"/>
          <w:jc w:val="right"/>
          <w:rPr>
            <w:rFonts w:ascii="Garamond" w:hAnsi="Garamond"/>
            <w:sz w:val="22"/>
            <w:szCs w:val="22"/>
          </w:rPr>
        </w:pPr>
        <w:r w:rsidRPr="009C39D4">
          <w:rPr>
            <w:rFonts w:ascii="Garamond" w:hAnsi="Garamond"/>
            <w:noProof w:val="0"/>
            <w:sz w:val="22"/>
            <w:szCs w:val="22"/>
          </w:rPr>
          <w:fldChar w:fldCharType="begin"/>
        </w:r>
        <w:r w:rsidRPr="009C39D4">
          <w:rPr>
            <w:rFonts w:ascii="Garamond" w:hAnsi="Garamond"/>
            <w:sz w:val="22"/>
            <w:szCs w:val="22"/>
          </w:rPr>
          <w:instrText xml:space="preserve"> PAGE   \* MERGEFORMAT </w:instrText>
        </w:r>
        <w:r w:rsidRPr="009C39D4">
          <w:rPr>
            <w:rFonts w:ascii="Garamond" w:hAnsi="Garamond"/>
            <w:noProof w:val="0"/>
            <w:sz w:val="22"/>
            <w:szCs w:val="22"/>
          </w:rPr>
          <w:fldChar w:fldCharType="separate"/>
        </w:r>
        <w:r>
          <w:rPr>
            <w:rFonts w:ascii="Garamond" w:hAnsi="Garamond"/>
            <w:sz w:val="22"/>
            <w:szCs w:val="22"/>
          </w:rPr>
          <w:t>465</w:t>
        </w:r>
        <w:r w:rsidRPr="009C39D4">
          <w:rPr>
            <w:rFonts w:ascii="Garamond" w:hAnsi="Garamond"/>
            <w:sz w:val="22"/>
            <w:szCs w:val="22"/>
          </w:rPr>
          <w:fldChar w:fldCharType="end"/>
        </w:r>
      </w:p>
    </w:sdtContent>
  </w:sdt>
  <w:p w:rsidR="009C39D4" w:rsidRDefault="009C39D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10D8C"/>
    <w:multiLevelType w:val="hybridMultilevel"/>
    <w:tmpl w:val="E2FA4F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521BA1"/>
    <w:multiLevelType w:val="hybridMultilevel"/>
    <w:tmpl w:val="695A06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8303B6D"/>
    <w:multiLevelType w:val="hybridMultilevel"/>
    <w:tmpl w:val="1AF819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8909E8"/>
    <w:multiLevelType w:val="hybridMultilevel"/>
    <w:tmpl w:val="61EE595C"/>
    <w:lvl w:ilvl="0" w:tplc="F0DE257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76466D"/>
    <w:multiLevelType w:val="hybridMultilevel"/>
    <w:tmpl w:val="06461B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BD7388A"/>
    <w:multiLevelType w:val="hybridMultilevel"/>
    <w:tmpl w:val="AB0C68CA"/>
    <w:lvl w:ilvl="0" w:tplc="0409000F">
      <w:start w:val="1"/>
      <w:numFmt w:val="decimal"/>
      <w:lvlText w:val="%1."/>
      <w:lvlJc w:val="left"/>
      <w:pPr>
        <w:ind w:left="1621" w:hanging="360"/>
      </w:pPr>
    </w:lvl>
    <w:lvl w:ilvl="1" w:tplc="04090019" w:tentative="1">
      <w:start w:val="1"/>
      <w:numFmt w:val="lowerLetter"/>
      <w:lvlText w:val="%2."/>
      <w:lvlJc w:val="left"/>
      <w:pPr>
        <w:ind w:left="2341" w:hanging="360"/>
      </w:pPr>
    </w:lvl>
    <w:lvl w:ilvl="2" w:tplc="0409001B" w:tentative="1">
      <w:start w:val="1"/>
      <w:numFmt w:val="lowerRoman"/>
      <w:lvlText w:val="%3."/>
      <w:lvlJc w:val="right"/>
      <w:pPr>
        <w:ind w:left="3061" w:hanging="180"/>
      </w:pPr>
    </w:lvl>
    <w:lvl w:ilvl="3" w:tplc="0409000F" w:tentative="1">
      <w:start w:val="1"/>
      <w:numFmt w:val="decimal"/>
      <w:lvlText w:val="%4."/>
      <w:lvlJc w:val="left"/>
      <w:pPr>
        <w:ind w:left="3781" w:hanging="360"/>
      </w:pPr>
    </w:lvl>
    <w:lvl w:ilvl="4" w:tplc="04090019" w:tentative="1">
      <w:start w:val="1"/>
      <w:numFmt w:val="lowerLetter"/>
      <w:lvlText w:val="%5."/>
      <w:lvlJc w:val="left"/>
      <w:pPr>
        <w:ind w:left="4501" w:hanging="360"/>
      </w:pPr>
    </w:lvl>
    <w:lvl w:ilvl="5" w:tplc="0409001B" w:tentative="1">
      <w:start w:val="1"/>
      <w:numFmt w:val="lowerRoman"/>
      <w:lvlText w:val="%6."/>
      <w:lvlJc w:val="right"/>
      <w:pPr>
        <w:ind w:left="5221" w:hanging="180"/>
      </w:pPr>
    </w:lvl>
    <w:lvl w:ilvl="6" w:tplc="0409000F" w:tentative="1">
      <w:start w:val="1"/>
      <w:numFmt w:val="decimal"/>
      <w:lvlText w:val="%7."/>
      <w:lvlJc w:val="left"/>
      <w:pPr>
        <w:ind w:left="5941" w:hanging="360"/>
      </w:pPr>
    </w:lvl>
    <w:lvl w:ilvl="7" w:tplc="04090019" w:tentative="1">
      <w:start w:val="1"/>
      <w:numFmt w:val="lowerLetter"/>
      <w:lvlText w:val="%8."/>
      <w:lvlJc w:val="left"/>
      <w:pPr>
        <w:ind w:left="6661" w:hanging="360"/>
      </w:pPr>
    </w:lvl>
    <w:lvl w:ilvl="8" w:tplc="0409001B" w:tentative="1">
      <w:start w:val="1"/>
      <w:numFmt w:val="lowerRoman"/>
      <w:lvlText w:val="%9."/>
      <w:lvlJc w:val="right"/>
      <w:pPr>
        <w:ind w:left="7381" w:hanging="180"/>
      </w:pPr>
    </w:lvl>
  </w:abstractNum>
  <w:abstractNum w:abstractNumId="6">
    <w:nsid w:val="240E75DA"/>
    <w:multiLevelType w:val="hybridMultilevel"/>
    <w:tmpl w:val="DA348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6D91E99"/>
    <w:multiLevelType w:val="hybridMultilevel"/>
    <w:tmpl w:val="29C4AA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1B06775"/>
    <w:multiLevelType w:val="hybridMultilevel"/>
    <w:tmpl w:val="86B40CFE"/>
    <w:lvl w:ilvl="0" w:tplc="0409000F">
      <w:start w:val="1"/>
      <w:numFmt w:val="decimal"/>
      <w:lvlText w:val="%1."/>
      <w:lvlJc w:val="left"/>
      <w:pPr>
        <w:ind w:left="360" w:hanging="360"/>
      </w:p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9">
    <w:nsid w:val="321D3D54"/>
    <w:multiLevelType w:val="multilevel"/>
    <w:tmpl w:val="E2C8BD96"/>
    <w:lvl w:ilvl="0">
      <w:start w:val="1"/>
      <w:numFmt w:val="bullet"/>
      <w:lvlText w:val=""/>
      <w:lvlJc w:val="left"/>
      <w:pPr>
        <w:tabs>
          <w:tab w:val="num" w:pos="1080"/>
        </w:tabs>
        <w:ind w:left="1080" w:hanging="720"/>
      </w:pPr>
      <w:rPr>
        <w:rFonts w:ascii="Symbol" w:hAnsi="Symbol" w:hint="default"/>
      </w:rPr>
    </w:lvl>
    <w:lvl w:ilvl="1">
      <w:start w:val="1"/>
      <w:numFmt w:val="bullet"/>
      <w:lvlText w:val=""/>
      <w:lvlJc w:val="left"/>
      <w:pPr>
        <w:tabs>
          <w:tab w:val="num" w:pos="1800"/>
        </w:tabs>
        <w:ind w:left="1800" w:hanging="720"/>
      </w:pPr>
      <w:rPr>
        <w:rFonts w:ascii="Symbol" w:hAnsi="Symbol" w:hint="default"/>
      </w:rPr>
    </w:lvl>
    <w:lvl w:ilvl="2">
      <w:start w:val="1"/>
      <w:numFmt w:val="decimal"/>
      <w:lvlText w:val="%3."/>
      <w:lvlJc w:val="left"/>
      <w:pPr>
        <w:tabs>
          <w:tab w:val="num" w:pos="2520"/>
        </w:tabs>
        <w:ind w:left="2520" w:hanging="720"/>
      </w:pPr>
    </w:lvl>
    <w:lvl w:ilvl="3">
      <w:start w:val="1"/>
      <w:numFmt w:val="decimal"/>
      <w:lvlText w:val="%4."/>
      <w:lvlJc w:val="left"/>
      <w:pPr>
        <w:tabs>
          <w:tab w:val="num" w:pos="3240"/>
        </w:tabs>
        <w:ind w:left="3240" w:hanging="720"/>
      </w:pPr>
    </w:lvl>
    <w:lvl w:ilvl="4">
      <w:start w:val="1"/>
      <w:numFmt w:val="decimal"/>
      <w:lvlText w:val="%5."/>
      <w:lvlJc w:val="left"/>
      <w:pPr>
        <w:tabs>
          <w:tab w:val="num" w:pos="3960"/>
        </w:tabs>
        <w:ind w:left="3960" w:hanging="720"/>
      </w:pPr>
    </w:lvl>
    <w:lvl w:ilvl="5">
      <w:start w:val="1"/>
      <w:numFmt w:val="decimal"/>
      <w:lvlText w:val="%6."/>
      <w:lvlJc w:val="left"/>
      <w:pPr>
        <w:tabs>
          <w:tab w:val="num" w:pos="4680"/>
        </w:tabs>
        <w:ind w:left="4680" w:hanging="720"/>
      </w:pPr>
    </w:lvl>
    <w:lvl w:ilvl="6">
      <w:start w:val="1"/>
      <w:numFmt w:val="decimal"/>
      <w:lvlText w:val="%7."/>
      <w:lvlJc w:val="left"/>
      <w:pPr>
        <w:tabs>
          <w:tab w:val="num" w:pos="5400"/>
        </w:tabs>
        <w:ind w:left="5400" w:hanging="720"/>
      </w:pPr>
    </w:lvl>
    <w:lvl w:ilvl="7">
      <w:start w:val="1"/>
      <w:numFmt w:val="decimal"/>
      <w:lvlText w:val="%8."/>
      <w:lvlJc w:val="left"/>
      <w:pPr>
        <w:tabs>
          <w:tab w:val="num" w:pos="6120"/>
        </w:tabs>
        <w:ind w:left="6120" w:hanging="720"/>
      </w:pPr>
    </w:lvl>
    <w:lvl w:ilvl="8">
      <w:start w:val="1"/>
      <w:numFmt w:val="decimal"/>
      <w:lvlText w:val="%9."/>
      <w:lvlJc w:val="left"/>
      <w:pPr>
        <w:tabs>
          <w:tab w:val="num" w:pos="6840"/>
        </w:tabs>
        <w:ind w:left="6840" w:hanging="720"/>
      </w:pPr>
    </w:lvl>
  </w:abstractNum>
  <w:abstractNum w:abstractNumId="10">
    <w:nsid w:val="3EA33406"/>
    <w:multiLevelType w:val="hybridMultilevel"/>
    <w:tmpl w:val="138C47C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41550D75"/>
    <w:multiLevelType w:val="multilevel"/>
    <w:tmpl w:val="D0F2855E"/>
    <w:lvl w:ilvl="0">
      <w:start w:val="1"/>
      <w:numFmt w:val="bullet"/>
      <w:lvlText w:val=""/>
      <w:lvlJc w:val="left"/>
      <w:pPr>
        <w:tabs>
          <w:tab w:val="num" w:pos="1080"/>
        </w:tabs>
        <w:ind w:left="1080" w:hanging="720"/>
      </w:pPr>
      <w:rPr>
        <w:rFonts w:ascii="Symbol" w:hAnsi="Symbol" w:hint="default"/>
      </w:rPr>
    </w:lvl>
    <w:lvl w:ilvl="1">
      <w:start w:val="1"/>
      <w:numFmt w:val="decimal"/>
      <w:lvlText w:val="%2."/>
      <w:lvlJc w:val="left"/>
      <w:pPr>
        <w:tabs>
          <w:tab w:val="num" w:pos="1800"/>
        </w:tabs>
        <w:ind w:left="1800" w:hanging="720"/>
      </w:pPr>
    </w:lvl>
    <w:lvl w:ilvl="2">
      <w:start w:val="1"/>
      <w:numFmt w:val="decimal"/>
      <w:lvlText w:val="%3."/>
      <w:lvlJc w:val="left"/>
      <w:pPr>
        <w:tabs>
          <w:tab w:val="num" w:pos="2520"/>
        </w:tabs>
        <w:ind w:left="2520" w:hanging="720"/>
      </w:pPr>
    </w:lvl>
    <w:lvl w:ilvl="3">
      <w:start w:val="1"/>
      <w:numFmt w:val="decimal"/>
      <w:lvlText w:val="%4."/>
      <w:lvlJc w:val="left"/>
      <w:pPr>
        <w:tabs>
          <w:tab w:val="num" w:pos="3240"/>
        </w:tabs>
        <w:ind w:left="3240" w:hanging="720"/>
      </w:pPr>
    </w:lvl>
    <w:lvl w:ilvl="4">
      <w:start w:val="1"/>
      <w:numFmt w:val="decimal"/>
      <w:lvlText w:val="%5."/>
      <w:lvlJc w:val="left"/>
      <w:pPr>
        <w:tabs>
          <w:tab w:val="num" w:pos="3960"/>
        </w:tabs>
        <w:ind w:left="3960" w:hanging="720"/>
      </w:pPr>
    </w:lvl>
    <w:lvl w:ilvl="5">
      <w:start w:val="1"/>
      <w:numFmt w:val="decimal"/>
      <w:lvlText w:val="%6."/>
      <w:lvlJc w:val="left"/>
      <w:pPr>
        <w:tabs>
          <w:tab w:val="num" w:pos="4680"/>
        </w:tabs>
        <w:ind w:left="4680" w:hanging="720"/>
      </w:pPr>
    </w:lvl>
    <w:lvl w:ilvl="6">
      <w:start w:val="1"/>
      <w:numFmt w:val="decimal"/>
      <w:lvlText w:val="%7."/>
      <w:lvlJc w:val="left"/>
      <w:pPr>
        <w:tabs>
          <w:tab w:val="num" w:pos="5400"/>
        </w:tabs>
        <w:ind w:left="5400" w:hanging="720"/>
      </w:pPr>
    </w:lvl>
    <w:lvl w:ilvl="7">
      <w:start w:val="1"/>
      <w:numFmt w:val="decimal"/>
      <w:lvlText w:val="%8."/>
      <w:lvlJc w:val="left"/>
      <w:pPr>
        <w:tabs>
          <w:tab w:val="num" w:pos="6120"/>
        </w:tabs>
        <w:ind w:left="6120" w:hanging="720"/>
      </w:pPr>
    </w:lvl>
    <w:lvl w:ilvl="8">
      <w:start w:val="1"/>
      <w:numFmt w:val="decimal"/>
      <w:lvlText w:val="%9."/>
      <w:lvlJc w:val="left"/>
      <w:pPr>
        <w:tabs>
          <w:tab w:val="num" w:pos="6840"/>
        </w:tabs>
        <w:ind w:left="6840" w:hanging="720"/>
      </w:pPr>
    </w:lvl>
  </w:abstractNum>
  <w:abstractNum w:abstractNumId="12">
    <w:nsid w:val="502D0CCA"/>
    <w:multiLevelType w:val="multilevel"/>
    <w:tmpl w:val="C61A4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D717122"/>
    <w:multiLevelType w:val="multilevel"/>
    <w:tmpl w:val="D0F2855E"/>
    <w:lvl w:ilvl="0">
      <w:start w:val="1"/>
      <w:numFmt w:val="bullet"/>
      <w:lvlText w:val=""/>
      <w:lvlJc w:val="left"/>
      <w:pPr>
        <w:tabs>
          <w:tab w:val="num" w:pos="1080"/>
        </w:tabs>
        <w:ind w:left="1080" w:hanging="720"/>
      </w:pPr>
      <w:rPr>
        <w:rFonts w:ascii="Symbol" w:hAnsi="Symbol" w:hint="default"/>
      </w:rPr>
    </w:lvl>
    <w:lvl w:ilvl="1">
      <w:start w:val="1"/>
      <w:numFmt w:val="decimal"/>
      <w:lvlText w:val="%2."/>
      <w:lvlJc w:val="left"/>
      <w:pPr>
        <w:tabs>
          <w:tab w:val="num" w:pos="1800"/>
        </w:tabs>
        <w:ind w:left="1800" w:hanging="720"/>
      </w:pPr>
    </w:lvl>
    <w:lvl w:ilvl="2">
      <w:start w:val="1"/>
      <w:numFmt w:val="decimal"/>
      <w:lvlText w:val="%3."/>
      <w:lvlJc w:val="left"/>
      <w:pPr>
        <w:tabs>
          <w:tab w:val="num" w:pos="2520"/>
        </w:tabs>
        <w:ind w:left="2520" w:hanging="720"/>
      </w:pPr>
    </w:lvl>
    <w:lvl w:ilvl="3">
      <w:start w:val="1"/>
      <w:numFmt w:val="decimal"/>
      <w:lvlText w:val="%4."/>
      <w:lvlJc w:val="left"/>
      <w:pPr>
        <w:tabs>
          <w:tab w:val="num" w:pos="3240"/>
        </w:tabs>
        <w:ind w:left="3240" w:hanging="720"/>
      </w:pPr>
    </w:lvl>
    <w:lvl w:ilvl="4">
      <w:start w:val="1"/>
      <w:numFmt w:val="decimal"/>
      <w:lvlText w:val="%5."/>
      <w:lvlJc w:val="left"/>
      <w:pPr>
        <w:tabs>
          <w:tab w:val="num" w:pos="3960"/>
        </w:tabs>
        <w:ind w:left="3960" w:hanging="720"/>
      </w:pPr>
    </w:lvl>
    <w:lvl w:ilvl="5">
      <w:start w:val="1"/>
      <w:numFmt w:val="decimal"/>
      <w:lvlText w:val="%6."/>
      <w:lvlJc w:val="left"/>
      <w:pPr>
        <w:tabs>
          <w:tab w:val="num" w:pos="4680"/>
        </w:tabs>
        <w:ind w:left="4680" w:hanging="720"/>
      </w:pPr>
    </w:lvl>
    <w:lvl w:ilvl="6">
      <w:start w:val="1"/>
      <w:numFmt w:val="decimal"/>
      <w:lvlText w:val="%7."/>
      <w:lvlJc w:val="left"/>
      <w:pPr>
        <w:tabs>
          <w:tab w:val="num" w:pos="5400"/>
        </w:tabs>
        <w:ind w:left="5400" w:hanging="720"/>
      </w:pPr>
    </w:lvl>
    <w:lvl w:ilvl="7">
      <w:start w:val="1"/>
      <w:numFmt w:val="decimal"/>
      <w:lvlText w:val="%8."/>
      <w:lvlJc w:val="left"/>
      <w:pPr>
        <w:tabs>
          <w:tab w:val="num" w:pos="6120"/>
        </w:tabs>
        <w:ind w:left="6120" w:hanging="720"/>
      </w:pPr>
    </w:lvl>
    <w:lvl w:ilvl="8">
      <w:start w:val="1"/>
      <w:numFmt w:val="decimal"/>
      <w:lvlText w:val="%9."/>
      <w:lvlJc w:val="left"/>
      <w:pPr>
        <w:tabs>
          <w:tab w:val="num" w:pos="6840"/>
        </w:tabs>
        <w:ind w:left="6840" w:hanging="720"/>
      </w:pPr>
    </w:lvl>
  </w:abstractNum>
  <w:abstractNum w:abstractNumId="14">
    <w:nsid w:val="61507FFC"/>
    <w:multiLevelType w:val="hybridMultilevel"/>
    <w:tmpl w:val="962A5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28B2C15"/>
    <w:multiLevelType w:val="singleLevel"/>
    <w:tmpl w:val="04090001"/>
    <w:lvl w:ilvl="0">
      <w:start w:val="1"/>
      <w:numFmt w:val="bullet"/>
      <w:lvlText w:val=""/>
      <w:lvlJc w:val="left"/>
      <w:pPr>
        <w:ind w:left="720" w:hanging="360"/>
      </w:pPr>
      <w:rPr>
        <w:rFonts w:ascii="Symbol" w:hAnsi="Symbol" w:hint="default"/>
      </w:rPr>
    </w:lvl>
  </w:abstractNum>
  <w:num w:numId="1">
    <w:abstractNumId w:val="10"/>
  </w:num>
  <w:num w:numId="2">
    <w:abstractNumId w:val="8"/>
  </w:num>
  <w:num w:numId="3">
    <w:abstractNumId w:val="15"/>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7"/>
  </w:num>
  <w:num w:numId="9">
    <w:abstractNumId w:val="14"/>
  </w:num>
  <w:num w:numId="10">
    <w:abstractNumId w:val="12"/>
  </w:num>
  <w:num w:numId="11">
    <w:abstractNumId w:val="4"/>
  </w:num>
  <w:num w:numId="12">
    <w:abstractNumId w:val="5"/>
  </w:num>
  <w:num w:numId="13">
    <w:abstractNumId w:val="3"/>
  </w:num>
  <w:num w:numId="14">
    <w:abstractNumId w:val="0"/>
  </w:num>
  <w:num w:numId="15">
    <w:abstractNumId w:val="13"/>
  </w:num>
  <w:num w:numId="16">
    <w:abstractNumId w:val="9"/>
  </w:num>
  <w:num w:numId="17">
    <w:abstractNumId w:val="6"/>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9D4"/>
    <w:rsid w:val="00105A17"/>
    <w:rsid w:val="002D54BF"/>
    <w:rsid w:val="009C39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39D4"/>
    <w:pPr>
      <w:spacing w:after="0" w:line="240" w:lineRule="auto"/>
    </w:pPr>
    <w:rPr>
      <w:rFonts w:ascii="New York" w:eastAsia="Times New Roman" w:hAnsi="New York" w:cs="Times New Roman"/>
      <w:noProof/>
      <w:sz w:val="24"/>
      <w:szCs w:val="20"/>
    </w:rPr>
  </w:style>
  <w:style w:type="paragraph" w:styleId="Heading1">
    <w:name w:val="heading 1"/>
    <w:basedOn w:val="Normal"/>
    <w:next w:val="Normal"/>
    <w:link w:val="Heading1Char"/>
    <w:qFormat/>
    <w:rsid w:val="009C39D4"/>
    <w:pPr>
      <w:keepNext/>
      <w:spacing w:before="240" w:after="60"/>
      <w:outlineLvl w:val="0"/>
    </w:pPr>
    <w:rPr>
      <w:rFonts w:ascii="Arial" w:hAnsi="Arial" w:cs="Arial"/>
      <w:b/>
      <w:bCs/>
      <w:caps/>
      <w:kern w:val="32"/>
      <w:sz w:val="32"/>
      <w:szCs w:val="32"/>
    </w:rPr>
  </w:style>
  <w:style w:type="paragraph" w:styleId="Heading2">
    <w:name w:val="heading 2"/>
    <w:basedOn w:val="Normal"/>
    <w:next w:val="Normal"/>
    <w:link w:val="Heading2Char"/>
    <w:qFormat/>
    <w:rsid w:val="009C39D4"/>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9C39D4"/>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C39D4"/>
    <w:rPr>
      <w:rFonts w:ascii="Arial" w:eastAsia="Times New Roman" w:hAnsi="Arial" w:cs="Arial"/>
      <w:b/>
      <w:bCs/>
      <w:caps/>
      <w:noProof/>
      <w:kern w:val="32"/>
      <w:sz w:val="32"/>
      <w:szCs w:val="32"/>
    </w:rPr>
  </w:style>
  <w:style w:type="character" w:customStyle="1" w:styleId="Heading2Char">
    <w:name w:val="Heading 2 Char"/>
    <w:basedOn w:val="DefaultParagraphFont"/>
    <w:link w:val="Heading2"/>
    <w:rsid w:val="009C39D4"/>
    <w:rPr>
      <w:rFonts w:ascii="Arial" w:eastAsia="Times New Roman" w:hAnsi="Arial" w:cs="Arial"/>
      <w:b/>
      <w:bCs/>
      <w:i/>
      <w:iCs/>
      <w:noProof/>
      <w:sz w:val="28"/>
      <w:szCs w:val="28"/>
    </w:rPr>
  </w:style>
  <w:style w:type="character" w:customStyle="1" w:styleId="Heading3Char">
    <w:name w:val="Heading 3 Char"/>
    <w:basedOn w:val="DefaultParagraphFont"/>
    <w:link w:val="Heading3"/>
    <w:rsid w:val="009C39D4"/>
    <w:rPr>
      <w:rFonts w:ascii="Arial" w:eastAsia="Times New Roman" w:hAnsi="Arial" w:cs="Arial"/>
      <w:b/>
      <w:bCs/>
      <w:noProof/>
      <w:sz w:val="26"/>
      <w:szCs w:val="26"/>
    </w:rPr>
  </w:style>
  <w:style w:type="paragraph" w:customStyle="1" w:styleId="BHD">
    <w:name w:val="B HD"/>
    <w:basedOn w:val="Normal"/>
    <w:next w:val="Normal"/>
    <w:rsid w:val="009C39D4"/>
    <w:rPr>
      <w:rFonts w:ascii="Times New Roman" w:hAnsi="Times New Roman"/>
      <w:b/>
      <w:noProof w:val="0"/>
      <w:szCs w:val="24"/>
    </w:rPr>
  </w:style>
  <w:style w:type="paragraph" w:styleId="Header">
    <w:name w:val="header"/>
    <w:basedOn w:val="Normal"/>
    <w:link w:val="HeaderChar"/>
    <w:uiPriority w:val="99"/>
    <w:rsid w:val="009C39D4"/>
    <w:pPr>
      <w:tabs>
        <w:tab w:val="center" w:pos="4320"/>
        <w:tab w:val="right" w:pos="8640"/>
      </w:tabs>
    </w:pPr>
  </w:style>
  <w:style w:type="character" w:customStyle="1" w:styleId="HeaderChar">
    <w:name w:val="Header Char"/>
    <w:basedOn w:val="DefaultParagraphFont"/>
    <w:link w:val="Header"/>
    <w:uiPriority w:val="99"/>
    <w:rsid w:val="009C39D4"/>
    <w:rPr>
      <w:rFonts w:ascii="New York" w:eastAsia="Times New Roman" w:hAnsi="New York" w:cs="Times New Roman"/>
      <w:noProof/>
      <w:sz w:val="24"/>
      <w:szCs w:val="20"/>
    </w:rPr>
  </w:style>
  <w:style w:type="paragraph" w:styleId="NormalWeb">
    <w:name w:val="Normal (Web)"/>
    <w:basedOn w:val="Normal"/>
    <w:unhideWhenUsed/>
    <w:rsid w:val="009C39D4"/>
    <w:pPr>
      <w:spacing w:before="100" w:beforeAutospacing="1" w:after="100" w:afterAutospacing="1"/>
    </w:pPr>
    <w:rPr>
      <w:rFonts w:ascii="Times New Roman" w:hAnsi="Times New Roman"/>
      <w:noProof w:val="0"/>
      <w:szCs w:val="24"/>
    </w:rPr>
  </w:style>
  <w:style w:type="paragraph" w:customStyle="1" w:styleId="bt">
    <w:name w:val="bt"/>
    <w:rsid w:val="009C39D4"/>
    <w:pPr>
      <w:spacing w:before="120" w:after="0" w:line="360" w:lineRule="auto"/>
    </w:pPr>
    <w:rPr>
      <w:rFonts w:ascii="Times New Roman" w:eastAsia="Times New Roman" w:hAnsi="Times New Roman" w:cs="Times New Roman"/>
      <w:sz w:val="24"/>
      <w:szCs w:val="24"/>
    </w:rPr>
  </w:style>
  <w:style w:type="paragraph" w:customStyle="1" w:styleId="bl-listitem">
    <w:name w:val="bl-listitem"/>
    <w:rsid w:val="009C39D4"/>
    <w:pPr>
      <w:spacing w:before="120" w:after="0" w:line="360" w:lineRule="auto"/>
      <w:ind w:left="360"/>
    </w:pPr>
    <w:rPr>
      <w:rFonts w:ascii="Times New Roman" w:eastAsia="Times New Roman" w:hAnsi="Times New Roman" w:cs="Times New Roman"/>
      <w:kern w:val="16"/>
      <w:sz w:val="24"/>
      <w:szCs w:val="24"/>
    </w:rPr>
  </w:style>
  <w:style w:type="paragraph" w:customStyle="1" w:styleId="nl-listitem">
    <w:name w:val="nl-listitem"/>
    <w:rsid w:val="009C39D4"/>
    <w:pPr>
      <w:tabs>
        <w:tab w:val="left" w:pos="720"/>
        <w:tab w:val="left" w:pos="1080"/>
      </w:tabs>
      <w:spacing w:before="120" w:after="0" w:line="360" w:lineRule="auto"/>
      <w:ind w:left="720"/>
    </w:pPr>
    <w:rPr>
      <w:rFonts w:ascii="Times New Roman" w:eastAsia="Times New Roman" w:hAnsi="Times New Roman" w:cs="Times New Roman"/>
      <w:kern w:val="16"/>
      <w:sz w:val="24"/>
      <w:szCs w:val="24"/>
    </w:rPr>
  </w:style>
  <w:style w:type="paragraph" w:customStyle="1" w:styleId="figure-caption">
    <w:name w:val="figure-caption"/>
    <w:basedOn w:val="Normal"/>
    <w:rsid w:val="009C39D4"/>
    <w:pPr>
      <w:spacing w:before="240" w:line="360" w:lineRule="auto"/>
    </w:pPr>
    <w:rPr>
      <w:rFonts w:ascii="Arial" w:hAnsi="Arial"/>
      <w:b/>
      <w:bCs/>
      <w:noProof w:val="0"/>
      <w:sz w:val="20"/>
    </w:rPr>
  </w:style>
  <w:style w:type="character" w:customStyle="1" w:styleId="italic">
    <w:name w:val="italic"/>
    <w:rsid w:val="009C39D4"/>
    <w:rPr>
      <w:i/>
    </w:rPr>
  </w:style>
  <w:style w:type="paragraph" w:customStyle="1" w:styleId="chapter-title">
    <w:name w:val="chapter-title"/>
    <w:rsid w:val="009C39D4"/>
    <w:pPr>
      <w:spacing w:before="120" w:after="480" w:line="240" w:lineRule="auto"/>
      <w:jc w:val="center"/>
    </w:pPr>
    <w:rPr>
      <w:rFonts w:ascii="Times New Roman" w:eastAsia="Times New Roman" w:hAnsi="Times New Roman" w:cs="Times New Roman"/>
      <w:sz w:val="60"/>
      <w:szCs w:val="60"/>
    </w:rPr>
  </w:style>
  <w:style w:type="paragraph" w:customStyle="1" w:styleId="bl-listitem-4">
    <w:name w:val="bl-listitem-4"/>
    <w:basedOn w:val="bl-listitem"/>
    <w:rsid w:val="009C39D4"/>
  </w:style>
  <w:style w:type="paragraph" w:customStyle="1" w:styleId="d-head">
    <w:name w:val="d-head"/>
    <w:rsid w:val="009C39D4"/>
    <w:pPr>
      <w:spacing w:after="0" w:line="240" w:lineRule="auto"/>
    </w:pPr>
    <w:rPr>
      <w:rFonts w:ascii="Arial" w:eastAsia="Times New Roman" w:hAnsi="Arial" w:cs="Times New Roman"/>
      <w:b/>
      <w:sz w:val="24"/>
      <w:szCs w:val="24"/>
    </w:rPr>
  </w:style>
  <w:style w:type="paragraph" w:customStyle="1" w:styleId="note">
    <w:name w:val="note"/>
    <w:rsid w:val="009C39D4"/>
    <w:pPr>
      <w:spacing w:before="240" w:after="0" w:line="360" w:lineRule="auto"/>
    </w:pPr>
    <w:rPr>
      <w:rFonts w:ascii="Arial" w:eastAsia="Times New Roman" w:hAnsi="Arial" w:cs="Times New Roman"/>
      <w:b/>
      <w:i/>
    </w:rPr>
  </w:style>
  <w:style w:type="paragraph" w:customStyle="1" w:styleId="table-hd">
    <w:name w:val="table-hd"/>
    <w:next w:val="Normal"/>
    <w:rsid w:val="009C39D4"/>
    <w:pPr>
      <w:spacing w:before="240" w:after="0" w:line="360" w:lineRule="auto"/>
    </w:pPr>
    <w:rPr>
      <w:rFonts w:ascii="Arial" w:eastAsia="Times New Roman" w:hAnsi="Arial" w:cs="Times New Roman"/>
      <w:b/>
      <w:sz w:val="20"/>
      <w:szCs w:val="20"/>
    </w:rPr>
  </w:style>
  <w:style w:type="paragraph" w:customStyle="1" w:styleId="table-text">
    <w:name w:val="table-text"/>
    <w:next w:val="bt"/>
    <w:rsid w:val="009C39D4"/>
    <w:pPr>
      <w:spacing w:before="60" w:after="0" w:line="240" w:lineRule="auto"/>
    </w:pPr>
    <w:rPr>
      <w:rFonts w:ascii="Arial" w:eastAsia="Times New Roman" w:hAnsi="Arial" w:cs="Times New Roman"/>
      <w:sz w:val="20"/>
      <w:szCs w:val="20"/>
    </w:rPr>
  </w:style>
  <w:style w:type="paragraph" w:customStyle="1" w:styleId="list-bt-2">
    <w:name w:val="list-bt-2"/>
    <w:rsid w:val="009C39D4"/>
    <w:pPr>
      <w:spacing w:before="120" w:after="0" w:line="360" w:lineRule="auto"/>
    </w:pPr>
    <w:rPr>
      <w:rFonts w:ascii="Times New Roman" w:eastAsia="Times New Roman" w:hAnsi="Times New Roman" w:cs="Times New Roman"/>
      <w:kern w:val="16"/>
      <w:sz w:val="24"/>
      <w:szCs w:val="24"/>
    </w:rPr>
  </w:style>
  <w:style w:type="paragraph" w:customStyle="1" w:styleId="Chapternumber">
    <w:name w:val="Chapter number"/>
    <w:basedOn w:val="Heading1"/>
    <w:link w:val="ChapternumberChar"/>
    <w:qFormat/>
    <w:rsid w:val="009C39D4"/>
    <w:rPr>
      <w:rFonts w:ascii="Times New Roman" w:hAnsi="Times New Roman" w:cs="Times New Roman"/>
      <w:caps w:val="0"/>
      <w:sz w:val="72"/>
      <w:szCs w:val="22"/>
    </w:rPr>
  </w:style>
  <w:style w:type="character" w:customStyle="1" w:styleId="ChapternumberChar">
    <w:name w:val="Chapter number Char"/>
    <w:link w:val="Chapternumber"/>
    <w:rsid w:val="009C39D4"/>
    <w:rPr>
      <w:rFonts w:ascii="Times New Roman" w:eastAsia="Times New Roman" w:hAnsi="Times New Roman" w:cs="Times New Roman"/>
      <w:b/>
      <w:bCs/>
      <w:noProof/>
      <w:kern w:val="32"/>
      <w:sz w:val="72"/>
    </w:rPr>
  </w:style>
  <w:style w:type="paragraph" w:styleId="ListParagraph">
    <w:name w:val="List Paragraph"/>
    <w:basedOn w:val="Normal"/>
    <w:uiPriority w:val="34"/>
    <w:qFormat/>
    <w:rsid w:val="009C39D4"/>
    <w:pPr>
      <w:spacing w:after="200" w:line="276" w:lineRule="auto"/>
      <w:ind w:left="720"/>
      <w:contextualSpacing/>
    </w:pPr>
    <w:rPr>
      <w:rFonts w:ascii="Calibri" w:eastAsia="Calibri" w:hAnsi="Calibri"/>
      <w:noProof w:val="0"/>
      <w:sz w:val="22"/>
      <w:szCs w:val="22"/>
    </w:rPr>
  </w:style>
  <w:style w:type="paragraph" w:styleId="NoSpacing">
    <w:name w:val="No Spacing"/>
    <w:uiPriority w:val="1"/>
    <w:qFormat/>
    <w:rsid w:val="009C39D4"/>
    <w:pPr>
      <w:spacing w:after="0" w:line="240" w:lineRule="auto"/>
    </w:pPr>
    <w:rPr>
      <w:rFonts w:ascii="New York" w:eastAsia="Times New Roman" w:hAnsi="New York" w:cs="Times New Roman"/>
      <w:noProof/>
      <w:sz w:val="24"/>
      <w:szCs w:val="20"/>
    </w:rPr>
  </w:style>
  <w:style w:type="paragraph" w:customStyle="1" w:styleId="marketingcontentmiddle">
    <w:name w:val="marketing_content_middle"/>
    <w:basedOn w:val="Normal"/>
    <w:rsid w:val="009C39D4"/>
    <w:pPr>
      <w:spacing w:before="100" w:beforeAutospacing="1" w:after="100" w:afterAutospacing="1"/>
    </w:pPr>
    <w:rPr>
      <w:rFonts w:ascii="Times New Roman" w:hAnsi="Times New Roman"/>
      <w:noProof w:val="0"/>
      <w:szCs w:val="24"/>
    </w:rPr>
  </w:style>
  <w:style w:type="paragraph" w:styleId="BalloonText">
    <w:name w:val="Balloon Text"/>
    <w:basedOn w:val="Normal"/>
    <w:link w:val="BalloonTextChar"/>
    <w:uiPriority w:val="99"/>
    <w:semiHidden/>
    <w:unhideWhenUsed/>
    <w:rsid w:val="009C39D4"/>
    <w:rPr>
      <w:rFonts w:ascii="Tahoma" w:hAnsi="Tahoma" w:cs="Tahoma"/>
      <w:sz w:val="16"/>
      <w:szCs w:val="16"/>
    </w:rPr>
  </w:style>
  <w:style w:type="character" w:customStyle="1" w:styleId="BalloonTextChar">
    <w:name w:val="Balloon Text Char"/>
    <w:basedOn w:val="DefaultParagraphFont"/>
    <w:link w:val="BalloonText"/>
    <w:uiPriority w:val="99"/>
    <w:semiHidden/>
    <w:rsid w:val="009C39D4"/>
    <w:rPr>
      <w:rFonts w:ascii="Tahoma" w:eastAsia="Times New Roman" w:hAnsi="Tahoma" w:cs="Tahoma"/>
      <w:noProof/>
      <w:sz w:val="16"/>
      <w:szCs w:val="16"/>
    </w:rPr>
  </w:style>
  <w:style w:type="paragraph" w:styleId="Footer">
    <w:name w:val="footer"/>
    <w:basedOn w:val="Normal"/>
    <w:link w:val="FooterChar"/>
    <w:uiPriority w:val="99"/>
    <w:unhideWhenUsed/>
    <w:rsid w:val="009C39D4"/>
    <w:pPr>
      <w:tabs>
        <w:tab w:val="center" w:pos="4680"/>
        <w:tab w:val="right" w:pos="9360"/>
      </w:tabs>
    </w:pPr>
  </w:style>
  <w:style w:type="character" w:customStyle="1" w:styleId="FooterChar">
    <w:name w:val="Footer Char"/>
    <w:basedOn w:val="DefaultParagraphFont"/>
    <w:link w:val="Footer"/>
    <w:uiPriority w:val="99"/>
    <w:rsid w:val="009C39D4"/>
    <w:rPr>
      <w:rFonts w:ascii="New York" w:eastAsia="Times New Roman" w:hAnsi="New York" w:cs="Times New Roman"/>
      <w:noProof/>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39D4"/>
    <w:pPr>
      <w:spacing w:after="0" w:line="240" w:lineRule="auto"/>
    </w:pPr>
    <w:rPr>
      <w:rFonts w:ascii="New York" w:eastAsia="Times New Roman" w:hAnsi="New York" w:cs="Times New Roman"/>
      <w:noProof/>
      <w:sz w:val="24"/>
      <w:szCs w:val="20"/>
    </w:rPr>
  </w:style>
  <w:style w:type="paragraph" w:styleId="Heading1">
    <w:name w:val="heading 1"/>
    <w:basedOn w:val="Normal"/>
    <w:next w:val="Normal"/>
    <w:link w:val="Heading1Char"/>
    <w:qFormat/>
    <w:rsid w:val="009C39D4"/>
    <w:pPr>
      <w:keepNext/>
      <w:spacing w:before="240" w:after="60"/>
      <w:outlineLvl w:val="0"/>
    </w:pPr>
    <w:rPr>
      <w:rFonts w:ascii="Arial" w:hAnsi="Arial" w:cs="Arial"/>
      <w:b/>
      <w:bCs/>
      <w:caps/>
      <w:kern w:val="32"/>
      <w:sz w:val="32"/>
      <w:szCs w:val="32"/>
    </w:rPr>
  </w:style>
  <w:style w:type="paragraph" w:styleId="Heading2">
    <w:name w:val="heading 2"/>
    <w:basedOn w:val="Normal"/>
    <w:next w:val="Normal"/>
    <w:link w:val="Heading2Char"/>
    <w:qFormat/>
    <w:rsid w:val="009C39D4"/>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9C39D4"/>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C39D4"/>
    <w:rPr>
      <w:rFonts w:ascii="Arial" w:eastAsia="Times New Roman" w:hAnsi="Arial" w:cs="Arial"/>
      <w:b/>
      <w:bCs/>
      <w:caps/>
      <w:noProof/>
      <w:kern w:val="32"/>
      <w:sz w:val="32"/>
      <w:szCs w:val="32"/>
    </w:rPr>
  </w:style>
  <w:style w:type="character" w:customStyle="1" w:styleId="Heading2Char">
    <w:name w:val="Heading 2 Char"/>
    <w:basedOn w:val="DefaultParagraphFont"/>
    <w:link w:val="Heading2"/>
    <w:rsid w:val="009C39D4"/>
    <w:rPr>
      <w:rFonts w:ascii="Arial" w:eastAsia="Times New Roman" w:hAnsi="Arial" w:cs="Arial"/>
      <w:b/>
      <w:bCs/>
      <w:i/>
      <w:iCs/>
      <w:noProof/>
      <w:sz w:val="28"/>
      <w:szCs w:val="28"/>
    </w:rPr>
  </w:style>
  <w:style w:type="character" w:customStyle="1" w:styleId="Heading3Char">
    <w:name w:val="Heading 3 Char"/>
    <w:basedOn w:val="DefaultParagraphFont"/>
    <w:link w:val="Heading3"/>
    <w:rsid w:val="009C39D4"/>
    <w:rPr>
      <w:rFonts w:ascii="Arial" w:eastAsia="Times New Roman" w:hAnsi="Arial" w:cs="Arial"/>
      <w:b/>
      <w:bCs/>
      <w:noProof/>
      <w:sz w:val="26"/>
      <w:szCs w:val="26"/>
    </w:rPr>
  </w:style>
  <w:style w:type="paragraph" w:customStyle="1" w:styleId="BHD">
    <w:name w:val="B HD"/>
    <w:basedOn w:val="Normal"/>
    <w:next w:val="Normal"/>
    <w:rsid w:val="009C39D4"/>
    <w:rPr>
      <w:rFonts w:ascii="Times New Roman" w:hAnsi="Times New Roman"/>
      <w:b/>
      <w:noProof w:val="0"/>
      <w:szCs w:val="24"/>
    </w:rPr>
  </w:style>
  <w:style w:type="paragraph" w:styleId="Header">
    <w:name w:val="header"/>
    <w:basedOn w:val="Normal"/>
    <w:link w:val="HeaderChar"/>
    <w:uiPriority w:val="99"/>
    <w:rsid w:val="009C39D4"/>
    <w:pPr>
      <w:tabs>
        <w:tab w:val="center" w:pos="4320"/>
        <w:tab w:val="right" w:pos="8640"/>
      </w:tabs>
    </w:pPr>
  </w:style>
  <w:style w:type="character" w:customStyle="1" w:styleId="HeaderChar">
    <w:name w:val="Header Char"/>
    <w:basedOn w:val="DefaultParagraphFont"/>
    <w:link w:val="Header"/>
    <w:uiPriority w:val="99"/>
    <w:rsid w:val="009C39D4"/>
    <w:rPr>
      <w:rFonts w:ascii="New York" w:eastAsia="Times New Roman" w:hAnsi="New York" w:cs="Times New Roman"/>
      <w:noProof/>
      <w:sz w:val="24"/>
      <w:szCs w:val="20"/>
    </w:rPr>
  </w:style>
  <w:style w:type="paragraph" w:styleId="NormalWeb">
    <w:name w:val="Normal (Web)"/>
    <w:basedOn w:val="Normal"/>
    <w:unhideWhenUsed/>
    <w:rsid w:val="009C39D4"/>
    <w:pPr>
      <w:spacing w:before="100" w:beforeAutospacing="1" w:after="100" w:afterAutospacing="1"/>
    </w:pPr>
    <w:rPr>
      <w:rFonts w:ascii="Times New Roman" w:hAnsi="Times New Roman"/>
      <w:noProof w:val="0"/>
      <w:szCs w:val="24"/>
    </w:rPr>
  </w:style>
  <w:style w:type="paragraph" w:customStyle="1" w:styleId="bt">
    <w:name w:val="bt"/>
    <w:rsid w:val="009C39D4"/>
    <w:pPr>
      <w:spacing w:before="120" w:after="0" w:line="360" w:lineRule="auto"/>
    </w:pPr>
    <w:rPr>
      <w:rFonts w:ascii="Times New Roman" w:eastAsia="Times New Roman" w:hAnsi="Times New Roman" w:cs="Times New Roman"/>
      <w:sz w:val="24"/>
      <w:szCs w:val="24"/>
    </w:rPr>
  </w:style>
  <w:style w:type="paragraph" w:customStyle="1" w:styleId="bl-listitem">
    <w:name w:val="bl-listitem"/>
    <w:rsid w:val="009C39D4"/>
    <w:pPr>
      <w:spacing w:before="120" w:after="0" w:line="360" w:lineRule="auto"/>
      <w:ind w:left="360"/>
    </w:pPr>
    <w:rPr>
      <w:rFonts w:ascii="Times New Roman" w:eastAsia="Times New Roman" w:hAnsi="Times New Roman" w:cs="Times New Roman"/>
      <w:kern w:val="16"/>
      <w:sz w:val="24"/>
      <w:szCs w:val="24"/>
    </w:rPr>
  </w:style>
  <w:style w:type="paragraph" w:customStyle="1" w:styleId="nl-listitem">
    <w:name w:val="nl-listitem"/>
    <w:rsid w:val="009C39D4"/>
    <w:pPr>
      <w:tabs>
        <w:tab w:val="left" w:pos="720"/>
        <w:tab w:val="left" w:pos="1080"/>
      </w:tabs>
      <w:spacing w:before="120" w:after="0" w:line="360" w:lineRule="auto"/>
      <w:ind w:left="720"/>
    </w:pPr>
    <w:rPr>
      <w:rFonts w:ascii="Times New Roman" w:eastAsia="Times New Roman" w:hAnsi="Times New Roman" w:cs="Times New Roman"/>
      <w:kern w:val="16"/>
      <w:sz w:val="24"/>
      <w:szCs w:val="24"/>
    </w:rPr>
  </w:style>
  <w:style w:type="paragraph" w:customStyle="1" w:styleId="figure-caption">
    <w:name w:val="figure-caption"/>
    <w:basedOn w:val="Normal"/>
    <w:rsid w:val="009C39D4"/>
    <w:pPr>
      <w:spacing w:before="240" w:line="360" w:lineRule="auto"/>
    </w:pPr>
    <w:rPr>
      <w:rFonts w:ascii="Arial" w:hAnsi="Arial"/>
      <w:b/>
      <w:bCs/>
      <w:noProof w:val="0"/>
      <w:sz w:val="20"/>
    </w:rPr>
  </w:style>
  <w:style w:type="character" w:customStyle="1" w:styleId="italic">
    <w:name w:val="italic"/>
    <w:rsid w:val="009C39D4"/>
    <w:rPr>
      <w:i/>
    </w:rPr>
  </w:style>
  <w:style w:type="paragraph" w:customStyle="1" w:styleId="chapter-title">
    <w:name w:val="chapter-title"/>
    <w:rsid w:val="009C39D4"/>
    <w:pPr>
      <w:spacing w:before="120" w:after="480" w:line="240" w:lineRule="auto"/>
      <w:jc w:val="center"/>
    </w:pPr>
    <w:rPr>
      <w:rFonts w:ascii="Times New Roman" w:eastAsia="Times New Roman" w:hAnsi="Times New Roman" w:cs="Times New Roman"/>
      <w:sz w:val="60"/>
      <w:szCs w:val="60"/>
    </w:rPr>
  </w:style>
  <w:style w:type="paragraph" w:customStyle="1" w:styleId="bl-listitem-4">
    <w:name w:val="bl-listitem-4"/>
    <w:basedOn w:val="bl-listitem"/>
    <w:rsid w:val="009C39D4"/>
  </w:style>
  <w:style w:type="paragraph" w:customStyle="1" w:styleId="d-head">
    <w:name w:val="d-head"/>
    <w:rsid w:val="009C39D4"/>
    <w:pPr>
      <w:spacing w:after="0" w:line="240" w:lineRule="auto"/>
    </w:pPr>
    <w:rPr>
      <w:rFonts w:ascii="Arial" w:eastAsia="Times New Roman" w:hAnsi="Arial" w:cs="Times New Roman"/>
      <w:b/>
      <w:sz w:val="24"/>
      <w:szCs w:val="24"/>
    </w:rPr>
  </w:style>
  <w:style w:type="paragraph" w:customStyle="1" w:styleId="note">
    <w:name w:val="note"/>
    <w:rsid w:val="009C39D4"/>
    <w:pPr>
      <w:spacing w:before="240" w:after="0" w:line="360" w:lineRule="auto"/>
    </w:pPr>
    <w:rPr>
      <w:rFonts w:ascii="Arial" w:eastAsia="Times New Roman" w:hAnsi="Arial" w:cs="Times New Roman"/>
      <w:b/>
      <w:i/>
    </w:rPr>
  </w:style>
  <w:style w:type="paragraph" w:customStyle="1" w:styleId="table-hd">
    <w:name w:val="table-hd"/>
    <w:next w:val="Normal"/>
    <w:rsid w:val="009C39D4"/>
    <w:pPr>
      <w:spacing w:before="240" w:after="0" w:line="360" w:lineRule="auto"/>
    </w:pPr>
    <w:rPr>
      <w:rFonts w:ascii="Arial" w:eastAsia="Times New Roman" w:hAnsi="Arial" w:cs="Times New Roman"/>
      <w:b/>
      <w:sz w:val="20"/>
      <w:szCs w:val="20"/>
    </w:rPr>
  </w:style>
  <w:style w:type="paragraph" w:customStyle="1" w:styleId="table-text">
    <w:name w:val="table-text"/>
    <w:next w:val="bt"/>
    <w:rsid w:val="009C39D4"/>
    <w:pPr>
      <w:spacing w:before="60" w:after="0" w:line="240" w:lineRule="auto"/>
    </w:pPr>
    <w:rPr>
      <w:rFonts w:ascii="Arial" w:eastAsia="Times New Roman" w:hAnsi="Arial" w:cs="Times New Roman"/>
      <w:sz w:val="20"/>
      <w:szCs w:val="20"/>
    </w:rPr>
  </w:style>
  <w:style w:type="paragraph" w:customStyle="1" w:styleId="list-bt-2">
    <w:name w:val="list-bt-2"/>
    <w:rsid w:val="009C39D4"/>
    <w:pPr>
      <w:spacing w:before="120" w:after="0" w:line="360" w:lineRule="auto"/>
    </w:pPr>
    <w:rPr>
      <w:rFonts w:ascii="Times New Roman" w:eastAsia="Times New Roman" w:hAnsi="Times New Roman" w:cs="Times New Roman"/>
      <w:kern w:val="16"/>
      <w:sz w:val="24"/>
      <w:szCs w:val="24"/>
    </w:rPr>
  </w:style>
  <w:style w:type="paragraph" w:customStyle="1" w:styleId="Chapternumber">
    <w:name w:val="Chapter number"/>
    <w:basedOn w:val="Heading1"/>
    <w:link w:val="ChapternumberChar"/>
    <w:qFormat/>
    <w:rsid w:val="009C39D4"/>
    <w:rPr>
      <w:rFonts w:ascii="Times New Roman" w:hAnsi="Times New Roman" w:cs="Times New Roman"/>
      <w:caps w:val="0"/>
      <w:sz w:val="72"/>
      <w:szCs w:val="22"/>
    </w:rPr>
  </w:style>
  <w:style w:type="character" w:customStyle="1" w:styleId="ChapternumberChar">
    <w:name w:val="Chapter number Char"/>
    <w:link w:val="Chapternumber"/>
    <w:rsid w:val="009C39D4"/>
    <w:rPr>
      <w:rFonts w:ascii="Times New Roman" w:eastAsia="Times New Roman" w:hAnsi="Times New Roman" w:cs="Times New Roman"/>
      <w:b/>
      <w:bCs/>
      <w:noProof/>
      <w:kern w:val="32"/>
      <w:sz w:val="72"/>
    </w:rPr>
  </w:style>
  <w:style w:type="paragraph" w:styleId="ListParagraph">
    <w:name w:val="List Paragraph"/>
    <w:basedOn w:val="Normal"/>
    <w:uiPriority w:val="34"/>
    <w:qFormat/>
    <w:rsid w:val="009C39D4"/>
    <w:pPr>
      <w:spacing w:after="200" w:line="276" w:lineRule="auto"/>
      <w:ind w:left="720"/>
      <w:contextualSpacing/>
    </w:pPr>
    <w:rPr>
      <w:rFonts w:ascii="Calibri" w:eastAsia="Calibri" w:hAnsi="Calibri"/>
      <w:noProof w:val="0"/>
      <w:sz w:val="22"/>
      <w:szCs w:val="22"/>
    </w:rPr>
  </w:style>
  <w:style w:type="paragraph" w:styleId="NoSpacing">
    <w:name w:val="No Spacing"/>
    <w:uiPriority w:val="1"/>
    <w:qFormat/>
    <w:rsid w:val="009C39D4"/>
    <w:pPr>
      <w:spacing w:after="0" w:line="240" w:lineRule="auto"/>
    </w:pPr>
    <w:rPr>
      <w:rFonts w:ascii="New York" w:eastAsia="Times New Roman" w:hAnsi="New York" w:cs="Times New Roman"/>
      <w:noProof/>
      <w:sz w:val="24"/>
      <w:szCs w:val="20"/>
    </w:rPr>
  </w:style>
  <w:style w:type="paragraph" w:customStyle="1" w:styleId="marketingcontentmiddle">
    <w:name w:val="marketing_content_middle"/>
    <w:basedOn w:val="Normal"/>
    <w:rsid w:val="009C39D4"/>
    <w:pPr>
      <w:spacing w:before="100" w:beforeAutospacing="1" w:after="100" w:afterAutospacing="1"/>
    </w:pPr>
    <w:rPr>
      <w:rFonts w:ascii="Times New Roman" w:hAnsi="Times New Roman"/>
      <w:noProof w:val="0"/>
      <w:szCs w:val="24"/>
    </w:rPr>
  </w:style>
  <w:style w:type="paragraph" w:styleId="BalloonText">
    <w:name w:val="Balloon Text"/>
    <w:basedOn w:val="Normal"/>
    <w:link w:val="BalloonTextChar"/>
    <w:uiPriority w:val="99"/>
    <w:semiHidden/>
    <w:unhideWhenUsed/>
    <w:rsid w:val="009C39D4"/>
    <w:rPr>
      <w:rFonts w:ascii="Tahoma" w:hAnsi="Tahoma" w:cs="Tahoma"/>
      <w:sz w:val="16"/>
      <w:szCs w:val="16"/>
    </w:rPr>
  </w:style>
  <w:style w:type="character" w:customStyle="1" w:styleId="BalloonTextChar">
    <w:name w:val="Balloon Text Char"/>
    <w:basedOn w:val="DefaultParagraphFont"/>
    <w:link w:val="BalloonText"/>
    <w:uiPriority w:val="99"/>
    <w:semiHidden/>
    <w:rsid w:val="009C39D4"/>
    <w:rPr>
      <w:rFonts w:ascii="Tahoma" w:eastAsia="Times New Roman" w:hAnsi="Tahoma" w:cs="Tahoma"/>
      <w:noProof/>
      <w:sz w:val="16"/>
      <w:szCs w:val="16"/>
    </w:rPr>
  </w:style>
  <w:style w:type="paragraph" w:styleId="Footer">
    <w:name w:val="footer"/>
    <w:basedOn w:val="Normal"/>
    <w:link w:val="FooterChar"/>
    <w:uiPriority w:val="99"/>
    <w:unhideWhenUsed/>
    <w:rsid w:val="009C39D4"/>
    <w:pPr>
      <w:tabs>
        <w:tab w:val="center" w:pos="4680"/>
        <w:tab w:val="right" w:pos="9360"/>
      </w:tabs>
    </w:pPr>
  </w:style>
  <w:style w:type="character" w:customStyle="1" w:styleId="FooterChar">
    <w:name w:val="Footer Char"/>
    <w:basedOn w:val="DefaultParagraphFont"/>
    <w:link w:val="Footer"/>
    <w:uiPriority w:val="99"/>
    <w:rsid w:val="009C39D4"/>
    <w:rPr>
      <w:rFonts w:ascii="New York" w:eastAsia="Times New Roman" w:hAnsi="New York" w:cs="Times New Roman"/>
      <w:noProof/>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doublemasters.com/support/project_integration_management_2010_users_guide.pdf" TargetMode="External"/><Relationship Id="rId4" Type="http://schemas.openxmlformats.org/officeDocument/2006/relationships/settings" Target="settings.xml"/><Relationship Id="rId9" Type="http://schemas.openxmlformats.org/officeDocument/2006/relationships/package" Target="embeddings/Microsoft_Excel_Worksheet1.xlsx"/><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28</Pages>
  <Words>10403</Words>
  <Characters>59302</Characters>
  <Application>Microsoft Office Word</Application>
  <DocSecurity>0</DocSecurity>
  <Lines>494</Lines>
  <Paragraphs>139</Paragraphs>
  <ScaleCrop>false</ScaleCrop>
  <HeadingPairs>
    <vt:vector size="2" baseType="variant">
      <vt:variant>
        <vt:lpstr>Title</vt:lpstr>
      </vt:variant>
      <vt:variant>
        <vt:i4>1</vt:i4>
      </vt:variant>
    </vt:vector>
  </HeadingPairs>
  <TitlesOfParts>
    <vt:vector size="1" baseType="lpstr">
      <vt:lpstr/>
    </vt:vector>
  </TitlesOfParts>
  <Company>Augsburg College</Company>
  <LinksUpToDate>false</LinksUpToDate>
  <CharactersWithSpaces>69566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1</cp:revision>
  <dcterms:created xsi:type="dcterms:W3CDTF">2012-07-30T16:52:00Z</dcterms:created>
  <dcterms:modified xsi:type="dcterms:W3CDTF">2012-07-30T17:29:00Z</dcterms:modified>
</cp:coreProperties>
</file>